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138"/>
        <w:gridCol w:w="3438"/>
      </w:tblGrid>
      <w:tr w:rsidR="00A86E43" w:rsidTr="00D4778A">
        <w:tc>
          <w:tcPr>
            <w:tcW w:w="6138" w:type="dxa"/>
          </w:tcPr>
          <w:tbl>
            <w:tblPr>
              <w:tblW w:w="0" w:type="auto"/>
              <w:tblInd w:w="460" w:type="dxa"/>
              <w:tblCellMar>
                <w:left w:w="0" w:type="dxa"/>
                <w:right w:w="0" w:type="dxa"/>
              </w:tblCellMar>
              <w:tblLook w:val="0000"/>
            </w:tblPr>
            <w:tblGrid>
              <w:gridCol w:w="4460"/>
            </w:tblGrid>
            <w:tr w:rsidR="00A86E43" w:rsidTr="00D4778A">
              <w:trPr>
                <w:trHeight w:val="276"/>
              </w:trPr>
              <w:tc>
                <w:tcPr>
                  <w:tcW w:w="446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ind w:left="1440"/>
                    <w:rPr>
                      <w:rFonts w:ascii="Times New Roman" w:hAnsi="Times New Roman" w:cs="Times New Roman"/>
                      <w:sz w:val="24"/>
                      <w:szCs w:val="24"/>
                    </w:rPr>
                  </w:pPr>
                  <w:r>
                    <w:rPr>
                      <w:rFonts w:ascii="Times" w:hAnsi="Times" w:cs="Times"/>
                      <w:b/>
                      <w:bCs/>
                      <w:sz w:val="24"/>
                      <w:szCs w:val="24"/>
                    </w:rPr>
                    <w:t>RESUME</w:t>
                  </w:r>
                </w:p>
              </w:tc>
            </w:tr>
            <w:tr w:rsidR="00A86E43" w:rsidTr="00D4778A">
              <w:trPr>
                <w:trHeight w:val="826"/>
              </w:trPr>
              <w:tc>
                <w:tcPr>
                  <w:tcW w:w="446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 xml:space="preserve">Dr. Sunil </w:t>
                  </w:r>
                  <w:proofErr w:type="spellStart"/>
                  <w:r>
                    <w:rPr>
                      <w:rFonts w:ascii="Times" w:hAnsi="Times" w:cs="Times"/>
                      <w:b/>
                      <w:bCs/>
                      <w:sz w:val="24"/>
                      <w:szCs w:val="24"/>
                    </w:rPr>
                    <w:t>Apparao</w:t>
                  </w:r>
                  <w:proofErr w:type="spellEnd"/>
                  <w:r>
                    <w:rPr>
                      <w:rFonts w:ascii="Times" w:hAnsi="Times" w:cs="Times"/>
                      <w:b/>
                      <w:bCs/>
                      <w:sz w:val="24"/>
                      <w:szCs w:val="24"/>
                    </w:rPr>
                    <w:t xml:space="preserve"> Patil</w:t>
                  </w:r>
                </w:p>
              </w:tc>
            </w:tr>
            <w:tr w:rsidR="00A86E43" w:rsidTr="00D4778A">
              <w:trPr>
                <w:trHeight w:val="258"/>
              </w:trPr>
              <w:tc>
                <w:tcPr>
                  <w:tcW w:w="4460" w:type="dxa"/>
                  <w:tcBorders>
                    <w:top w:val="nil"/>
                    <w:left w:val="nil"/>
                    <w:bottom w:val="nil"/>
                    <w:right w:val="nil"/>
                  </w:tcBorders>
                  <w:vAlign w:val="bottom"/>
                </w:tcPr>
                <w:p w:rsidR="00A86E43" w:rsidRDefault="00A86E43" w:rsidP="00D4778A">
                  <w:pPr>
                    <w:widowControl w:val="0"/>
                    <w:autoSpaceDE w:val="0"/>
                    <w:autoSpaceDN w:val="0"/>
                    <w:adjustRightInd w:val="0"/>
                    <w:spacing w:after="0" w:line="258" w:lineRule="exact"/>
                    <w:rPr>
                      <w:rFonts w:ascii="Times New Roman" w:hAnsi="Times New Roman" w:cs="Times New Roman"/>
                      <w:sz w:val="24"/>
                      <w:szCs w:val="24"/>
                    </w:rPr>
                  </w:pPr>
                  <w:r>
                    <w:rPr>
                      <w:rFonts w:ascii="Times New Roman" w:hAnsi="Times New Roman" w:cs="Times New Roman"/>
                      <w:sz w:val="24"/>
                      <w:szCs w:val="24"/>
                    </w:rPr>
                    <w:t>Sakpatil67@yahoo.co.in</w:t>
                  </w:r>
                </w:p>
              </w:tc>
            </w:tr>
            <w:tr w:rsidR="00A86E43" w:rsidTr="00D4778A">
              <w:trPr>
                <w:trHeight w:val="313"/>
              </w:trPr>
              <w:tc>
                <w:tcPr>
                  <w:tcW w:w="446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+91</w:t>
                  </w:r>
                  <w:r>
                    <w:rPr>
                      <w:rFonts w:ascii="Times New Roman" w:hAnsi="Times New Roman" w:cs="Times New Roman"/>
                      <w:b/>
                      <w:bCs/>
                      <w:sz w:val="24"/>
                      <w:szCs w:val="24"/>
                    </w:rPr>
                    <w:t>–</w:t>
                  </w:r>
                  <w:r>
                    <w:rPr>
                      <w:rFonts w:ascii="Times" w:hAnsi="Times" w:cs="Times"/>
                      <w:sz w:val="24"/>
                      <w:szCs w:val="24"/>
                    </w:rPr>
                    <w:t>9325294253</w:t>
                  </w:r>
                </w:p>
              </w:tc>
            </w:tr>
            <w:tr w:rsidR="00A86E43" w:rsidTr="00D4778A">
              <w:trPr>
                <w:trHeight w:val="256"/>
              </w:trPr>
              <w:tc>
                <w:tcPr>
                  <w:tcW w:w="4460" w:type="dxa"/>
                  <w:tcBorders>
                    <w:top w:val="nil"/>
                    <w:left w:val="nil"/>
                    <w:bottom w:val="nil"/>
                    <w:right w:val="nil"/>
                  </w:tcBorders>
                  <w:vAlign w:val="bottom"/>
                </w:tcPr>
                <w:p w:rsidR="00A86E43" w:rsidRDefault="00A86E43" w:rsidP="00D4778A">
                  <w:pPr>
                    <w:widowControl w:val="0"/>
                    <w:autoSpaceDE w:val="0"/>
                    <w:autoSpaceDN w:val="0"/>
                    <w:adjustRightInd w:val="0"/>
                    <w:spacing w:after="0" w:line="255" w:lineRule="exact"/>
                    <w:rPr>
                      <w:rFonts w:ascii="Times New Roman" w:hAnsi="Times New Roman" w:cs="Times New Roman"/>
                      <w:sz w:val="24"/>
                      <w:szCs w:val="24"/>
                    </w:rPr>
                  </w:pPr>
                  <w:r>
                    <w:rPr>
                      <w:rFonts w:ascii="Times" w:hAnsi="Times" w:cs="Times"/>
                      <w:sz w:val="24"/>
                      <w:szCs w:val="24"/>
                    </w:rPr>
                    <w:t>Mobile No : 09325294253</w:t>
                  </w:r>
                </w:p>
              </w:tc>
            </w:tr>
            <w:tr w:rsidR="00A86E43" w:rsidTr="00D4778A">
              <w:trPr>
                <w:trHeight w:val="276"/>
              </w:trPr>
              <w:tc>
                <w:tcPr>
                  <w:tcW w:w="446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Flat No. 08, </w:t>
                  </w:r>
                  <w:proofErr w:type="spellStart"/>
                  <w:r>
                    <w:rPr>
                      <w:rFonts w:ascii="Times New Roman" w:hAnsi="Times New Roman" w:cs="Times New Roman"/>
                      <w:sz w:val="24"/>
                      <w:szCs w:val="24"/>
                    </w:rPr>
                    <w:t>Kalyani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Priyadarshan</w:t>
                  </w:r>
                  <w:proofErr w:type="spellEnd"/>
                </w:p>
              </w:tc>
            </w:tr>
            <w:tr w:rsidR="00A86E43" w:rsidTr="00D4778A">
              <w:trPr>
                <w:trHeight w:val="277"/>
              </w:trPr>
              <w:tc>
                <w:tcPr>
                  <w:tcW w:w="446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Osmanpura</w:t>
                  </w:r>
                  <w:proofErr w:type="spellEnd"/>
                  <w:r>
                    <w:rPr>
                      <w:rFonts w:ascii="Times New Roman" w:hAnsi="Times New Roman" w:cs="Times New Roman"/>
                      <w:sz w:val="24"/>
                      <w:szCs w:val="24"/>
                    </w:rPr>
                    <w:t xml:space="preserve"> Aurangabad-431005</w:t>
                  </w:r>
                </w:p>
              </w:tc>
            </w:tr>
            <w:tr w:rsidR="00A86E43" w:rsidTr="00D4778A">
              <w:trPr>
                <w:trHeight w:val="276"/>
              </w:trPr>
              <w:tc>
                <w:tcPr>
                  <w:tcW w:w="446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M.S. INDIA</w:t>
                  </w:r>
                </w:p>
              </w:tc>
            </w:tr>
          </w:tbl>
          <w:p w:rsidR="00A86E43" w:rsidRDefault="00A86E43" w:rsidP="00D4778A"/>
        </w:tc>
        <w:tc>
          <w:tcPr>
            <w:tcW w:w="3438" w:type="dxa"/>
          </w:tcPr>
          <w:p w:rsidR="00A86E43" w:rsidRDefault="00A86E43" w:rsidP="00D4778A">
            <w:r w:rsidRPr="009A454C">
              <w:rPr>
                <w:noProof/>
              </w:rPr>
              <w:drawing>
                <wp:inline distT="0" distB="0" distL="0" distR="0">
                  <wp:extent cx="2009775" cy="2416380"/>
                  <wp:effectExtent l="19050" t="0" r="9525" b="0"/>
                  <wp:docPr id="6" name="Picture 1" descr="C:\Documents and Settings\admin\Desktop\pasport Dr S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pasport Dr SAP.jpg"/>
                          <pic:cNvPicPr>
                            <a:picLocks noChangeAspect="1" noChangeArrowheads="1"/>
                          </pic:cNvPicPr>
                        </pic:nvPicPr>
                        <pic:blipFill>
                          <a:blip r:embed="rId5" cstate="print"/>
                          <a:srcRect/>
                          <a:stretch>
                            <a:fillRect/>
                          </a:stretch>
                        </pic:blipFill>
                        <pic:spPr bwMode="auto">
                          <a:xfrm>
                            <a:off x="0" y="0"/>
                            <a:ext cx="2012578" cy="2419750"/>
                          </a:xfrm>
                          <a:prstGeom prst="rect">
                            <a:avLst/>
                          </a:prstGeom>
                          <a:noFill/>
                          <a:ln w="9525">
                            <a:noFill/>
                            <a:miter lim="800000"/>
                            <a:headEnd/>
                            <a:tailEnd/>
                          </a:ln>
                        </pic:spPr>
                      </pic:pic>
                    </a:graphicData>
                  </a:graphic>
                </wp:inline>
              </w:drawing>
            </w:r>
          </w:p>
        </w:tc>
      </w:tr>
    </w:tbl>
    <w:p w:rsidR="00DD66A4" w:rsidRDefault="00DD66A4"/>
    <w:p w:rsidR="00A86E43" w:rsidRDefault="00A86E43" w:rsidP="00A86E43">
      <w:pPr>
        <w:widowControl w:val="0"/>
        <w:autoSpaceDE w:val="0"/>
        <w:autoSpaceDN w:val="0"/>
        <w:adjustRightInd w:val="0"/>
        <w:spacing w:after="0" w:line="240" w:lineRule="auto"/>
        <w:ind w:left="4180"/>
        <w:rPr>
          <w:rFonts w:ascii="Times New Roman" w:hAnsi="Times New Roman" w:cs="Times New Roman"/>
          <w:sz w:val="24"/>
          <w:szCs w:val="24"/>
        </w:rPr>
      </w:pPr>
      <w:r>
        <w:rPr>
          <w:rFonts w:ascii="Times" w:hAnsi="Times" w:cs="Times"/>
          <w:b/>
          <w:bCs/>
          <w:sz w:val="28"/>
          <w:szCs w:val="28"/>
        </w:rPr>
        <w:t>Summary</w:t>
      </w:r>
    </w:p>
    <w:p w:rsidR="00A86E43" w:rsidRDefault="00A86E43" w:rsidP="00A86E43">
      <w:pPr>
        <w:widowControl w:val="0"/>
        <w:autoSpaceDE w:val="0"/>
        <w:autoSpaceDN w:val="0"/>
        <w:adjustRightInd w:val="0"/>
        <w:spacing w:after="0" w:line="221" w:lineRule="exact"/>
        <w:rPr>
          <w:rFonts w:ascii="Times New Roman" w:hAnsi="Times New Roman" w:cs="Times New Roman"/>
          <w:sz w:val="24"/>
          <w:szCs w:val="24"/>
        </w:rPr>
      </w:pPr>
    </w:p>
    <w:p w:rsidR="00A86E43" w:rsidRDefault="00A86E43" w:rsidP="00A86E43">
      <w:pPr>
        <w:widowControl w:val="0"/>
        <w:overflowPunct w:val="0"/>
        <w:autoSpaceDE w:val="0"/>
        <w:autoSpaceDN w:val="0"/>
        <w:adjustRightInd w:val="0"/>
        <w:spacing w:after="0" w:line="255" w:lineRule="auto"/>
        <w:ind w:left="460" w:right="460" w:firstLine="720"/>
        <w:jc w:val="both"/>
        <w:rPr>
          <w:rFonts w:ascii="Times" w:hAnsi="Times" w:cs="Times"/>
          <w:sz w:val="24"/>
          <w:szCs w:val="24"/>
        </w:rPr>
      </w:pPr>
      <w:r>
        <w:rPr>
          <w:rFonts w:ascii="Times" w:hAnsi="Times" w:cs="Times"/>
          <w:sz w:val="24"/>
          <w:szCs w:val="24"/>
        </w:rPr>
        <w:t xml:space="preserve">I have completed my Ph.D. from Department of Metallurgy and materials Engineering </w:t>
      </w:r>
      <w:proofErr w:type="spellStart"/>
      <w:r w:rsidRPr="000009BA">
        <w:rPr>
          <w:rFonts w:ascii="Times New Roman" w:hAnsi="Times New Roman" w:cs="Times New Roman"/>
          <w:color w:val="000000"/>
          <w:shd w:val="clear" w:color="auto" w:fill="FFFFFF"/>
        </w:rPr>
        <w:t>Visvesvaraya</w:t>
      </w:r>
      <w:proofErr w:type="spellEnd"/>
      <w:r w:rsidRPr="000009BA">
        <w:rPr>
          <w:rFonts w:ascii="Times New Roman" w:hAnsi="Times New Roman" w:cs="Times New Roman"/>
          <w:color w:val="000000"/>
          <w:shd w:val="clear" w:color="auto" w:fill="FFFFFF"/>
        </w:rPr>
        <w:t xml:space="preserve"> National Institute of Technology</w:t>
      </w:r>
      <w:r>
        <w:rPr>
          <w:rFonts w:ascii="Times" w:hAnsi="Times" w:cs="Times"/>
          <w:sz w:val="24"/>
          <w:szCs w:val="24"/>
        </w:rPr>
        <w:t xml:space="preserve"> Nagpur, M. Tech. in Industrial Engineering from </w:t>
      </w:r>
      <w:proofErr w:type="spellStart"/>
      <w:r w:rsidRPr="000009BA">
        <w:rPr>
          <w:rFonts w:ascii="Times New Roman" w:hAnsi="Times New Roman" w:cs="Times New Roman"/>
          <w:color w:val="000000"/>
          <w:shd w:val="clear" w:color="auto" w:fill="FFFFFF"/>
        </w:rPr>
        <w:t>Visvesvaraya</w:t>
      </w:r>
      <w:proofErr w:type="spellEnd"/>
      <w:r>
        <w:rPr>
          <w:rFonts w:ascii="Times" w:hAnsi="Times" w:cs="Times"/>
          <w:sz w:val="24"/>
          <w:szCs w:val="24"/>
        </w:rPr>
        <w:t xml:space="preserve"> Regional Engineering College Nagpur &amp; B.E (Mech.) from P.D.A. College of Engineering, Gulbarga, </w:t>
      </w:r>
      <w:proofErr w:type="gramStart"/>
      <w:r>
        <w:rPr>
          <w:rFonts w:ascii="Times" w:hAnsi="Times" w:cs="Times"/>
          <w:sz w:val="24"/>
          <w:szCs w:val="24"/>
        </w:rPr>
        <w:t>(</w:t>
      </w:r>
      <w:proofErr w:type="gramEnd"/>
      <w:r>
        <w:rPr>
          <w:rFonts w:ascii="Times" w:hAnsi="Times" w:cs="Times"/>
          <w:sz w:val="24"/>
          <w:szCs w:val="24"/>
        </w:rPr>
        <w:t xml:space="preserve">Gulbarga University). </w:t>
      </w:r>
    </w:p>
    <w:p w:rsidR="00A86E43" w:rsidRDefault="00A86E43" w:rsidP="00A86E43">
      <w:pPr>
        <w:widowControl w:val="0"/>
        <w:overflowPunct w:val="0"/>
        <w:autoSpaceDE w:val="0"/>
        <w:autoSpaceDN w:val="0"/>
        <w:adjustRightInd w:val="0"/>
        <w:spacing w:after="0" w:line="255" w:lineRule="auto"/>
        <w:ind w:left="460" w:right="460" w:firstLine="720"/>
        <w:jc w:val="both"/>
        <w:rPr>
          <w:rFonts w:ascii="Times New Roman" w:hAnsi="Times New Roman" w:cs="Times New Roman"/>
          <w:sz w:val="24"/>
          <w:szCs w:val="24"/>
        </w:rPr>
      </w:pPr>
      <w:r>
        <w:rPr>
          <w:rFonts w:ascii="Times" w:hAnsi="Times" w:cs="Times"/>
          <w:sz w:val="24"/>
          <w:szCs w:val="24"/>
        </w:rPr>
        <w:t xml:space="preserve"> I have 24 years of experience in Teaching to UG students and among it 12 years to PG students. Around 10 students has completed ME dissertation under my guidance and100 students has completed BE (Mech.) project under my guidance.</w:t>
      </w:r>
    </w:p>
    <w:p w:rsidR="00A86E43" w:rsidRDefault="00DD66A4" w:rsidP="00A86E43">
      <w:pPr>
        <w:widowControl w:val="0"/>
        <w:autoSpaceDE w:val="0"/>
        <w:autoSpaceDN w:val="0"/>
        <w:adjustRightInd w:val="0"/>
        <w:spacing w:after="0" w:line="200" w:lineRule="exact"/>
        <w:rPr>
          <w:rFonts w:ascii="Times New Roman" w:hAnsi="Times New Roman" w:cs="Times New Roman"/>
          <w:sz w:val="24"/>
          <w:szCs w:val="24"/>
        </w:rPr>
      </w:pPr>
      <w:r w:rsidRPr="00DD66A4">
        <w:rPr>
          <w:noProof/>
        </w:rPr>
        <w:pict>
          <v:line id="_x0000_s1026" style="position:absolute;z-index:-251659776" from=".2pt,28.25pt" to="477.9pt,28.25pt" o:allowincell="f" strokeweight=".48pt"/>
        </w:pict>
      </w:r>
    </w:p>
    <w:p w:rsidR="00A86E43" w:rsidRDefault="00A86E43" w:rsidP="00A86E43">
      <w:pPr>
        <w:widowControl w:val="0"/>
        <w:autoSpaceDE w:val="0"/>
        <w:autoSpaceDN w:val="0"/>
        <w:adjustRightInd w:val="0"/>
        <w:spacing w:after="0" w:line="363" w:lineRule="exact"/>
        <w:rPr>
          <w:rFonts w:ascii="Times New Roman" w:hAnsi="Times New Roman" w:cs="Times New Roman"/>
          <w:sz w:val="24"/>
          <w:szCs w:val="24"/>
        </w:rPr>
      </w:pPr>
    </w:p>
    <w:p w:rsidR="00A86E43" w:rsidRDefault="00DD66A4" w:rsidP="00A86E43">
      <w:pPr>
        <w:widowControl w:val="0"/>
        <w:autoSpaceDE w:val="0"/>
        <w:autoSpaceDN w:val="0"/>
        <w:adjustRightInd w:val="0"/>
        <w:spacing w:after="0" w:line="240" w:lineRule="auto"/>
        <w:ind w:left="120"/>
        <w:rPr>
          <w:rFonts w:ascii="Times New Roman" w:hAnsi="Times New Roman" w:cs="Times New Roman"/>
          <w:sz w:val="24"/>
          <w:szCs w:val="24"/>
        </w:rPr>
      </w:pPr>
      <w:r w:rsidRPr="00DD66A4">
        <w:rPr>
          <w:noProof/>
        </w:rPr>
        <w:pict>
          <v:line id="_x0000_s1028" style="position:absolute;left:0;text-align:left;z-index:-251658752" from="477.65pt,-.15pt" to="477.65pt,166.6pt" o:allowincell="f" strokeweight=".16931mm"/>
        </w:pict>
      </w:r>
      <w:r w:rsidRPr="00DD66A4">
        <w:rPr>
          <w:noProof/>
        </w:rPr>
        <w:pict>
          <v:line id="_x0000_s1027" style="position:absolute;left:0;text-align:left;z-index:-251657728" from=".45pt,-.15pt" to=".45pt,166.6pt" o:allowincell="f" strokeweight=".48pt"/>
        </w:pict>
      </w:r>
      <w:r w:rsidR="00A86E43">
        <w:rPr>
          <w:rFonts w:ascii="Times" w:hAnsi="Times" w:cs="Times"/>
          <w:b/>
          <w:bCs/>
          <w:sz w:val="24"/>
          <w:szCs w:val="24"/>
        </w:rPr>
        <w:t>Academic Record</w:t>
      </w:r>
    </w:p>
    <w:tbl>
      <w:tblPr>
        <w:tblW w:w="9580" w:type="dxa"/>
        <w:tblLayout w:type="fixed"/>
        <w:tblCellMar>
          <w:left w:w="0" w:type="dxa"/>
          <w:right w:w="0" w:type="dxa"/>
        </w:tblCellMar>
        <w:tblLook w:val="0000"/>
      </w:tblPr>
      <w:tblGrid>
        <w:gridCol w:w="1100"/>
        <w:gridCol w:w="2340"/>
        <w:gridCol w:w="2520"/>
        <w:gridCol w:w="1800"/>
        <w:gridCol w:w="1800"/>
        <w:gridCol w:w="20"/>
      </w:tblGrid>
      <w:tr w:rsidR="00A86E43" w:rsidTr="00D4778A">
        <w:trPr>
          <w:trHeight w:val="269"/>
        </w:trPr>
        <w:tc>
          <w:tcPr>
            <w:tcW w:w="1100" w:type="dxa"/>
            <w:tcBorders>
              <w:top w:val="single" w:sz="8" w:space="0" w:color="auto"/>
              <w:left w:val="nil"/>
              <w:bottom w:val="single" w:sz="8" w:space="0" w:color="auto"/>
              <w:right w:val="single" w:sz="8" w:space="0" w:color="auto"/>
            </w:tcBorders>
            <w:vAlign w:val="bottom"/>
          </w:tcPr>
          <w:p w:rsidR="00A86E43" w:rsidRPr="00177C53" w:rsidRDefault="00A86E43" w:rsidP="00D4778A">
            <w:pPr>
              <w:widowControl w:val="0"/>
              <w:autoSpaceDE w:val="0"/>
              <w:autoSpaceDN w:val="0"/>
              <w:adjustRightInd w:val="0"/>
              <w:spacing w:after="0" w:line="264" w:lineRule="exact"/>
              <w:ind w:left="300"/>
              <w:rPr>
                <w:rFonts w:ascii="Times New Roman" w:hAnsi="Times New Roman" w:cs="Times New Roman"/>
                <w:b/>
                <w:sz w:val="24"/>
                <w:szCs w:val="24"/>
              </w:rPr>
            </w:pPr>
            <w:r w:rsidRPr="00177C53">
              <w:rPr>
                <w:rFonts w:ascii="Times New Roman" w:hAnsi="Times New Roman" w:cs="Times New Roman"/>
                <w:b/>
                <w:sz w:val="24"/>
                <w:szCs w:val="24"/>
              </w:rPr>
              <w:t>Sr.No.</w:t>
            </w:r>
          </w:p>
        </w:tc>
        <w:tc>
          <w:tcPr>
            <w:tcW w:w="2340" w:type="dxa"/>
            <w:tcBorders>
              <w:top w:val="single" w:sz="8" w:space="0" w:color="auto"/>
              <w:left w:val="nil"/>
              <w:bottom w:val="single" w:sz="8" w:space="0" w:color="auto"/>
              <w:right w:val="single" w:sz="8" w:space="0" w:color="auto"/>
            </w:tcBorders>
            <w:vAlign w:val="bottom"/>
          </w:tcPr>
          <w:p w:rsidR="00A86E43" w:rsidRDefault="00A86E43" w:rsidP="00D4778A">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w:hAnsi="Times" w:cs="Times"/>
                <w:b/>
                <w:bCs/>
                <w:w w:val="98"/>
                <w:sz w:val="24"/>
                <w:szCs w:val="24"/>
              </w:rPr>
              <w:t>Course</w:t>
            </w:r>
          </w:p>
        </w:tc>
        <w:tc>
          <w:tcPr>
            <w:tcW w:w="2520" w:type="dxa"/>
            <w:tcBorders>
              <w:top w:val="single" w:sz="8" w:space="0" w:color="auto"/>
              <w:left w:val="nil"/>
              <w:bottom w:val="single" w:sz="8" w:space="0" w:color="auto"/>
              <w:right w:val="single" w:sz="8" w:space="0" w:color="auto"/>
            </w:tcBorders>
            <w:vAlign w:val="bottom"/>
          </w:tcPr>
          <w:p w:rsidR="00A86E43" w:rsidRDefault="00A86E43" w:rsidP="00D4778A">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w:hAnsi="Times" w:cs="Times"/>
                <w:b/>
                <w:bCs/>
                <w:sz w:val="24"/>
                <w:szCs w:val="24"/>
              </w:rPr>
              <w:t>Institute</w:t>
            </w:r>
          </w:p>
        </w:tc>
        <w:tc>
          <w:tcPr>
            <w:tcW w:w="1800" w:type="dxa"/>
            <w:tcBorders>
              <w:top w:val="single" w:sz="8" w:space="0" w:color="auto"/>
              <w:left w:val="nil"/>
              <w:bottom w:val="single" w:sz="8" w:space="0" w:color="auto"/>
              <w:right w:val="single" w:sz="8" w:space="0" w:color="auto"/>
            </w:tcBorders>
            <w:vAlign w:val="bottom"/>
          </w:tcPr>
          <w:p w:rsidR="00A86E43" w:rsidRDefault="00A86E43" w:rsidP="00D4778A">
            <w:pPr>
              <w:widowControl w:val="0"/>
              <w:autoSpaceDE w:val="0"/>
              <w:autoSpaceDN w:val="0"/>
              <w:adjustRightInd w:val="0"/>
              <w:spacing w:after="0" w:line="264" w:lineRule="exact"/>
              <w:ind w:left="400"/>
              <w:rPr>
                <w:rFonts w:ascii="Times New Roman" w:hAnsi="Times New Roman" w:cs="Times New Roman"/>
                <w:sz w:val="24"/>
                <w:szCs w:val="24"/>
              </w:rPr>
            </w:pPr>
            <w:r>
              <w:rPr>
                <w:rFonts w:ascii="Times" w:hAnsi="Times" w:cs="Times"/>
                <w:b/>
                <w:bCs/>
                <w:sz w:val="24"/>
                <w:szCs w:val="24"/>
              </w:rPr>
              <w:t xml:space="preserve">   Year</w:t>
            </w:r>
          </w:p>
        </w:tc>
        <w:tc>
          <w:tcPr>
            <w:tcW w:w="1800" w:type="dxa"/>
            <w:tcBorders>
              <w:top w:val="single" w:sz="8" w:space="0" w:color="auto"/>
              <w:left w:val="nil"/>
              <w:bottom w:val="single" w:sz="8" w:space="0" w:color="auto"/>
              <w:right w:val="nil"/>
            </w:tcBorders>
            <w:vAlign w:val="bottom"/>
          </w:tcPr>
          <w:p w:rsidR="00A86E43" w:rsidRDefault="00A86E43" w:rsidP="00D4778A">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w:hAnsi="Times" w:cs="Times"/>
                <w:b/>
                <w:bCs/>
                <w:w w:val="99"/>
                <w:sz w:val="24"/>
                <w:szCs w:val="24"/>
              </w:rPr>
              <w:t>Division</w:t>
            </w:r>
          </w:p>
        </w:tc>
        <w:tc>
          <w:tcPr>
            <w:tcW w:w="2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
                <w:szCs w:val="2"/>
              </w:rPr>
            </w:pPr>
          </w:p>
        </w:tc>
      </w:tr>
      <w:tr w:rsidR="00A86E43" w:rsidTr="00D4778A">
        <w:trPr>
          <w:trHeight w:val="307"/>
        </w:trPr>
        <w:tc>
          <w:tcPr>
            <w:tcW w:w="110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4"/>
                <w:szCs w:val="24"/>
              </w:rPr>
            </w:pPr>
          </w:p>
        </w:tc>
        <w:tc>
          <w:tcPr>
            <w:tcW w:w="2340" w:type="dxa"/>
            <w:vMerge w:val="restart"/>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Ph.D.</w:t>
            </w:r>
          </w:p>
        </w:tc>
        <w:tc>
          <w:tcPr>
            <w:tcW w:w="252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val="restart"/>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
                <w:szCs w:val="2"/>
              </w:rPr>
            </w:pPr>
          </w:p>
        </w:tc>
      </w:tr>
      <w:tr w:rsidR="00A86E43" w:rsidTr="00D4778A">
        <w:trPr>
          <w:trHeight w:val="139"/>
        </w:trPr>
        <w:tc>
          <w:tcPr>
            <w:tcW w:w="1100" w:type="dxa"/>
            <w:vMerge w:val="restart"/>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1</w:t>
            </w:r>
          </w:p>
        </w:tc>
        <w:tc>
          <w:tcPr>
            <w:tcW w:w="2340" w:type="dxa"/>
            <w:vMerge/>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2"/>
                <w:szCs w:val="12"/>
              </w:rPr>
            </w:pPr>
          </w:p>
        </w:tc>
        <w:tc>
          <w:tcPr>
            <w:tcW w:w="2520" w:type="dxa"/>
            <w:vMerge w:val="restart"/>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VNIT Nagpur</w:t>
            </w:r>
          </w:p>
        </w:tc>
        <w:tc>
          <w:tcPr>
            <w:tcW w:w="1800" w:type="dxa"/>
            <w:vMerge w:val="restart"/>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3007B1">
              <w:rPr>
                <w:rFonts w:ascii="Times New Roman" w:hAnsi="Times New Roman" w:cs="Times New Roman"/>
                <w:sz w:val="24"/>
                <w:szCs w:val="24"/>
                <w:vertAlign w:val="superscript"/>
              </w:rPr>
              <w:t>th</w:t>
            </w:r>
            <w:r>
              <w:rPr>
                <w:rFonts w:ascii="Times New Roman" w:hAnsi="Times New Roman" w:cs="Times New Roman"/>
                <w:sz w:val="24"/>
                <w:szCs w:val="24"/>
              </w:rPr>
              <w:t xml:space="preserve"> May 2015</w:t>
            </w:r>
          </w:p>
        </w:tc>
        <w:tc>
          <w:tcPr>
            <w:tcW w:w="1800" w:type="dxa"/>
            <w:vMerge/>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
                <w:szCs w:val="2"/>
              </w:rPr>
            </w:pPr>
          </w:p>
        </w:tc>
      </w:tr>
      <w:tr w:rsidR="00A86E43" w:rsidTr="00D4778A">
        <w:trPr>
          <w:trHeight w:val="137"/>
        </w:trPr>
        <w:tc>
          <w:tcPr>
            <w:tcW w:w="1100" w:type="dxa"/>
            <w:vMerge/>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1"/>
                <w:szCs w:val="11"/>
              </w:rPr>
            </w:pPr>
          </w:p>
        </w:tc>
        <w:tc>
          <w:tcPr>
            <w:tcW w:w="2340" w:type="dxa"/>
            <w:vMerge w:val="restart"/>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p>
        </w:tc>
        <w:tc>
          <w:tcPr>
            <w:tcW w:w="2520" w:type="dxa"/>
            <w:vMerge/>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1"/>
                <w:szCs w:val="11"/>
              </w:rPr>
            </w:pPr>
          </w:p>
        </w:tc>
        <w:tc>
          <w:tcPr>
            <w:tcW w:w="1800" w:type="dxa"/>
            <w:vMerge/>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1"/>
                <w:szCs w:val="11"/>
              </w:rPr>
            </w:pPr>
          </w:p>
        </w:tc>
        <w:tc>
          <w:tcPr>
            <w:tcW w:w="1800" w:type="dxa"/>
            <w:vMerge w:val="restart"/>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
                <w:szCs w:val="2"/>
              </w:rPr>
            </w:pPr>
          </w:p>
        </w:tc>
      </w:tr>
      <w:tr w:rsidR="00A86E43" w:rsidTr="00D4778A">
        <w:trPr>
          <w:trHeight w:val="139"/>
        </w:trPr>
        <w:tc>
          <w:tcPr>
            <w:tcW w:w="110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2"/>
                <w:szCs w:val="12"/>
              </w:rPr>
            </w:pPr>
          </w:p>
        </w:tc>
        <w:tc>
          <w:tcPr>
            <w:tcW w:w="2340" w:type="dxa"/>
            <w:vMerge/>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2"/>
                <w:szCs w:val="12"/>
              </w:rPr>
            </w:pPr>
          </w:p>
        </w:tc>
        <w:tc>
          <w:tcPr>
            <w:tcW w:w="2520" w:type="dxa"/>
            <w:vMerge w:val="restart"/>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2"/>
                <w:szCs w:val="12"/>
              </w:rPr>
            </w:pPr>
          </w:p>
        </w:tc>
        <w:tc>
          <w:tcPr>
            <w:tcW w:w="1800" w:type="dxa"/>
            <w:vMerge/>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
                <w:szCs w:val="2"/>
              </w:rPr>
            </w:pPr>
          </w:p>
        </w:tc>
      </w:tr>
      <w:tr w:rsidR="00A86E43" w:rsidTr="00D4778A">
        <w:trPr>
          <w:trHeight w:val="137"/>
        </w:trPr>
        <w:tc>
          <w:tcPr>
            <w:tcW w:w="110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1"/>
                <w:szCs w:val="11"/>
              </w:rPr>
            </w:pPr>
          </w:p>
        </w:tc>
        <w:tc>
          <w:tcPr>
            <w:tcW w:w="234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1"/>
                <w:szCs w:val="11"/>
              </w:rPr>
            </w:pPr>
          </w:p>
        </w:tc>
        <w:tc>
          <w:tcPr>
            <w:tcW w:w="2520" w:type="dxa"/>
            <w:vMerge/>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1"/>
                <w:szCs w:val="11"/>
              </w:rPr>
            </w:pPr>
          </w:p>
        </w:tc>
        <w:tc>
          <w:tcPr>
            <w:tcW w:w="180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1"/>
                <w:szCs w:val="11"/>
              </w:rPr>
            </w:pPr>
          </w:p>
        </w:tc>
        <w:tc>
          <w:tcPr>
            <w:tcW w:w="180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
                <w:szCs w:val="2"/>
              </w:rPr>
            </w:pPr>
          </w:p>
        </w:tc>
      </w:tr>
      <w:tr w:rsidR="00A86E43" w:rsidTr="00D4778A">
        <w:trPr>
          <w:trHeight w:val="54"/>
        </w:trPr>
        <w:tc>
          <w:tcPr>
            <w:tcW w:w="1100" w:type="dxa"/>
            <w:tcBorders>
              <w:top w:val="nil"/>
              <w:left w:val="nil"/>
              <w:bottom w:val="single" w:sz="8" w:space="0" w:color="auto"/>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4"/>
                <w:szCs w:val="4"/>
              </w:rPr>
            </w:pPr>
          </w:p>
        </w:tc>
        <w:tc>
          <w:tcPr>
            <w:tcW w:w="2340" w:type="dxa"/>
            <w:tcBorders>
              <w:top w:val="nil"/>
              <w:left w:val="nil"/>
              <w:bottom w:val="single" w:sz="8" w:space="0" w:color="auto"/>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4"/>
                <w:szCs w:val="4"/>
              </w:rPr>
            </w:pPr>
          </w:p>
        </w:tc>
        <w:tc>
          <w:tcPr>
            <w:tcW w:w="2520" w:type="dxa"/>
            <w:tcBorders>
              <w:top w:val="nil"/>
              <w:left w:val="nil"/>
              <w:bottom w:val="single" w:sz="8" w:space="0" w:color="auto"/>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4"/>
                <w:szCs w:val="4"/>
              </w:rPr>
            </w:pPr>
          </w:p>
        </w:tc>
        <w:tc>
          <w:tcPr>
            <w:tcW w:w="1800" w:type="dxa"/>
            <w:tcBorders>
              <w:top w:val="nil"/>
              <w:left w:val="nil"/>
              <w:bottom w:val="single" w:sz="8" w:space="0" w:color="auto"/>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4"/>
                <w:szCs w:val="4"/>
              </w:rPr>
            </w:pPr>
          </w:p>
        </w:tc>
        <w:tc>
          <w:tcPr>
            <w:tcW w:w="1800" w:type="dxa"/>
            <w:tcBorders>
              <w:top w:val="nil"/>
              <w:left w:val="nil"/>
              <w:bottom w:val="single" w:sz="8" w:space="0" w:color="auto"/>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
                <w:szCs w:val="2"/>
              </w:rPr>
            </w:pPr>
          </w:p>
        </w:tc>
      </w:tr>
      <w:tr w:rsidR="00A86E43" w:rsidTr="00D4778A">
        <w:trPr>
          <w:trHeight w:val="337"/>
        </w:trPr>
        <w:tc>
          <w:tcPr>
            <w:tcW w:w="1100" w:type="dxa"/>
            <w:vMerge w:val="restart"/>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2</w:t>
            </w:r>
          </w:p>
        </w:tc>
        <w:tc>
          <w:tcPr>
            <w:tcW w:w="2340" w:type="dxa"/>
            <w:vMerge w:val="restart"/>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M.Tech</w:t>
            </w:r>
            <w:proofErr w:type="spellEnd"/>
            <w:r>
              <w:rPr>
                <w:rFonts w:ascii="Times New Roman" w:hAnsi="Times New Roman" w:cs="Times New Roman"/>
                <w:sz w:val="24"/>
                <w:szCs w:val="24"/>
              </w:rPr>
              <w:t>. (Ind. Engg.)</w:t>
            </w:r>
          </w:p>
        </w:tc>
        <w:tc>
          <w:tcPr>
            <w:tcW w:w="252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VRCE Nagpur</w:t>
            </w:r>
          </w:p>
        </w:tc>
        <w:tc>
          <w:tcPr>
            <w:tcW w:w="1800" w:type="dxa"/>
            <w:vMerge w:val="restart"/>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1998</w:t>
            </w:r>
          </w:p>
        </w:tc>
        <w:tc>
          <w:tcPr>
            <w:tcW w:w="1800" w:type="dxa"/>
            <w:vMerge w:val="restart"/>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24"/>
                <w:szCs w:val="24"/>
              </w:rPr>
              <w:t>First class</w:t>
            </w:r>
          </w:p>
        </w:tc>
        <w:tc>
          <w:tcPr>
            <w:tcW w:w="2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
                <w:szCs w:val="2"/>
              </w:rPr>
            </w:pPr>
          </w:p>
        </w:tc>
      </w:tr>
      <w:tr w:rsidR="00A86E43" w:rsidTr="00D4778A">
        <w:trPr>
          <w:trHeight w:val="137"/>
        </w:trPr>
        <w:tc>
          <w:tcPr>
            <w:tcW w:w="1100" w:type="dxa"/>
            <w:vMerge/>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1"/>
                <w:szCs w:val="11"/>
              </w:rPr>
            </w:pPr>
          </w:p>
        </w:tc>
        <w:tc>
          <w:tcPr>
            <w:tcW w:w="2340" w:type="dxa"/>
            <w:vMerge/>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1"/>
                <w:szCs w:val="11"/>
              </w:rPr>
            </w:pPr>
          </w:p>
        </w:tc>
        <w:tc>
          <w:tcPr>
            <w:tcW w:w="2520" w:type="dxa"/>
            <w:vMerge w:val="restart"/>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vMerge/>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1"/>
                <w:szCs w:val="11"/>
              </w:rPr>
            </w:pPr>
          </w:p>
        </w:tc>
        <w:tc>
          <w:tcPr>
            <w:tcW w:w="1800" w:type="dxa"/>
            <w:vMerge/>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
                <w:szCs w:val="2"/>
              </w:rPr>
            </w:pPr>
          </w:p>
        </w:tc>
      </w:tr>
      <w:tr w:rsidR="00A86E43" w:rsidTr="00D4778A">
        <w:trPr>
          <w:trHeight w:val="139"/>
        </w:trPr>
        <w:tc>
          <w:tcPr>
            <w:tcW w:w="110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2"/>
                <w:szCs w:val="12"/>
              </w:rPr>
            </w:pPr>
          </w:p>
        </w:tc>
        <w:tc>
          <w:tcPr>
            <w:tcW w:w="2520" w:type="dxa"/>
            <w:vMerge/>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2"/>
                <w:szCs w:val="12"/>
              </w:rPr>
            </w:pPr>
          </w:p>
        </w:tc>
        <w:tc>
          <w:tcPr>
            <w:tcW w:w="180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2"/>
                <w:szCs w:val="12"/>
              </w:rPr>
            </w:pPr>
          </w:p>
        </w:tc>
        <w:tc>
          <w:tcPr>
            <w:tcW w:w="180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
                <w:szCs w:val="2"/>
              </w:rPr>
            </w:pPr>
          </w:p>
        </w:tc>
      </w:tr>
      <w:tr w:rsidR="00A86E43" w:rsidTr="00D4778A">
        <w:trPr>
          <w:trHeight w:val="87"/>
        </w:trPr>
        <w:tc>
          <w:tcPr>
            <w:tcW w:w="1100" w:type="dxa"/>
            <w:tcBorders>
              <w:top w:val="nil"/>
              <w:left w:val="nil"/>
              <w:bottom w:val="single" w:sz="8" w:space="0" w:color="auto"/>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7"/>
                <w:szCs w:val="7"/>
              </w:rPr>
            </w:pPr>
          </w:p>
        </w:tc>
        <w:tc>
          <w:tcPr>
            <w:tcW w:w="2520" w:type="dxa"/>
            <w:tcBorders>
              <w:top w:val="nil"/>
              <w:left w:val="nil"/>
              <w:bottom w:val="single" w:sz="8" w:space="0" w:color="auto"/>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7"/>
                <w:szCs w:val="7"/>
              </w:rPr>
            </w:pPr>
          </w:p>
        </w:tc>
        <w:tc>
          <w:tcPr>
            <w:tcW w:w="1800" w:type="dxa"/>
            <w:tcBorders>
              <w:top w:val="nil"/>
              <w:left w:val="nil"/>
              <w:bottom w:val="single" w:sz="8" w:space="0" w:color="auto"/>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7"/>
                <w:szCs w:val="7"/>
              </w:rPr>
            </w:pPr>
          </w:p>
        </w:tc>
        <w:tc>
          <w:tcPr>
            <w:tcW w:w="1800" w:type="dxa"/>
            <w:tcBorders>
              <w:top w:val="nil"/>
              <w:left w:val="nil"/>
              <w:bottom w:val="single" w:sz="8" w:space="0" w:color="auto"/>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
                <w:szCs w:val="2"/>
              </w:rPr>
            </w:pPr>
          </w:p>
        </w:tc>
      </w:tr>
      <w:tr w:rsidR="00A86E43" w:rsidTr="00D4778A">
        <w:trPr>
          <w:trHeight w:val="258"/>
        </w:trPr>
        <w:tc>
          <w:tcPr>
            <w:tcW w:w="110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rPr>
            </w:pPr>
          </w:p>
        </w:tc>
        <w:tc>
          <w:tcPr>
            <w:tcW w:w="252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58" w:lineRule="exact"/>
              <w:jc w:val="center"/>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rPr>
            </w:pPr>
          </w:p>
        </w:tc>
        <w:tc>
          <w:tcPr>
            <w:tcW w:w="180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
                <w:szCs w:val="2"/>
              </w:rPr>
            </w:pPr>
          </w:p>
        </w:tc>
      </w:tr>
      <w:tr w:rsidR="00A86E43" w:rsidTr="00D4778A">
        <w:trPr>
          <w:trHeight w:val="276"/>
        </w:trPr>
        <w:tc>
          <w:tcPr>
            <w:tcW w:w="110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B.E. (Mechanical)</w:t>
            </w:r>
          </w:p>
        </w:tc>
        <w:tc>
          <w:tcPr>
            <w:tcW w:w="252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Gulbarga University, Gulbarga</w:t>
            </w:r>
          </w:p>
        </w:tc>
        <w:tc>
          <w:tcPr>
            <w:tcW w:w="1800" w:type="dxa"/>
            <w:tcBorders>
              <w:top w:val="nil"/>
              <w:left w:val="nil"/>
              <w:bottom w:val="nil"/>
              <w:right w:val="single" w:sz="8" w:space="0" w:color="auto"/>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1990</w:t>
            </w:r>
          </w:p>
        </w:tc>
        <w:tc>
          <w:tcPr>
            <w:tcW w:w="180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24"/>
                <w:szCs w:val="24"/>
              </w:rPr>
              <w:t>First class</w:t>
            </w:r>
          </w:p>
        </w:tc>
        <w:tc>
          <w:tcPr>
            <w:tcW w:w="2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
                <w:szCs w:val="2"/>
              </w:rPr>
            </w:pPr>
          </w:p>
        </w:tc>
      </w:tr>
      <w:tr w:rsidR="00A86E43" w:rsidTr="00D4778A">
        <w:trPr>
          <w:trHeight w:val="280"/>
        </w:trPr>
        <w:tc>
          <w:tcPr>
            <w:tcW w:w="1100" w:type="dxa"/>
            <w:tcBorders>
              <w:top w:val="nil"/>
              <w:left w:val="nil"/>
              <w:bottom w:val="single" w:sz="8" w:space="0" w:color="auto"/>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single" w:sz="8" w:space="0" w:color="auto"/>
            </w:tcBorders>
            <w:vAlign w:val="bottom"/>
          </w:tcPr>
          <w:p w:rsidR="00A86E43" w:rsidRDefault="00A86E43" w:rsidP="00D4778A">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E43" w:rsidRDefault="00A86E43" w:rsidP="00D4778A">
            <w:pPr>
              <w:widowControl w:val="0"/>
              <w:autoSpaceDE w:val="0"/>
              <w:autoSpaceDN w:val="0"/>
              <w:adjustRightInd w:val="0"/>
              <w:spacing w:after="0" w:line="240" w:lineRule="auto"/>
              <w:rPr>
                <w:rFonts w:ascii="Times New Roman" w:hAnsi="Times New Roman" w:cs="Times New Roman"/>
                <w:sz w:val="2"/>
                <w:szCs w:val="2"/>
              </w:rPr>
            </w:pPr>
          </w:p>
        </w:tc>
      </w:tr>
    </w:tbl>
    <w:p w:rsidR="00A86E43" w:rsidRDefault="00A86E43" w:rsidP="00A86E43"/>
    <w:p w:rsidR="00A86E43" w:rsidRDefault="00A86E43"/>
    <w:p w:rsidR="00A86E43" w:rsidRDefault="00A86E43"/>
    <w:p w:rsidR="00A86E43" w:rsidRDefault="00A86E43"/>
    <w:p w:rsidR="00C42726" w:rsidRDefault="00C42726" w:rsidP="00A86E43">
      <w:pPr>
        <w:spacing w:after="0"/>
        <w:ind w:left="288"/>
        <w:rPr>
          <w:rFonts w:ascii="Times New Roman" w:hAnsi="Times New Roman" w:cs="Times New Roman"/>
          <w:b/>
          <w:sz w:val="28"/>
          <w:szCs w:val="28"/>
        </w:rPr>
      </w:pPr>
      <w:r>
        <w:rPr>
          <w:rFonts w:ascii="Times New Roman" w:hAnsi="Times New Roman" w:cs="Times New Roman"/>
          <w:b/>
          <w:sz w:val="28"/>
          <w:szCs w:val="28"/>
        </w:rPr>
        <w:lastRenderedPageBreak/>
        <w:t>Experience:</w:t>
      </w:r>
    </w:p>
    <w:tbl>
      <w:tblPr>
        <w:tblStyle w:val="TableGrid"/>
        <w:tblW w:w="0" w:type="auto"/>
        <w:tblInd w:w="288" w:type="dxa"/>
        <w:tblLook w:val="04A0"/>
      </w:tblPr>
      <w:tblGrid>
        <w:gridCol w:w="570"/>
        <w:gridCol w:w="2081"/>
        <w:gridCol w:w="2382"/>
        <w:gridCol w:w="1640"/>
        <w:gridCol w:w="1564"/>
        <w:gridCol w:w="1051"/>
      </w:tblGrid>
      <w:tr w:rsidR="00C42726" w:rsidTr="00C42726">
        <w:tc>
          <w:tcPr>
            <w:tcW w:w="570" w:type="dxa"/>
          </w:tcPr>
          <w:p w:rsidR="00C42726" w:rsidRPr="00C42726" w:rsidRDefault="00C42726" w:rsidP="00A86E43">
            <w:pPr>
              <w:rPr>
                <w:rFonts w:ascii="Times New Roman" w:hAnsi="Times New Roman" w:cs="Times New Roman"/>
                <w:b/>
                <w:sz w:val="24"/>
                <w:szCs w:val="24"/>
              </w:rPr>
            </w:pPr>
            <w:r w:rsidRPr="00C42726">
              <w:rPr>
                <w:rFonts w:ascii="Times New Roman" w:hAnsi="Times New Roman" w:cs="Times New Roman"/>
                <w:b/>
                <w:sz w:val="24"/>
                <w:szCs w:val="24"/>
              </w:rPr>
              <w:t>Sr. No.</w:t>
            </w:r>
          </w:p>
        </w:tc>
        <w:tc>
          <w:tcPr>
            <w:tcW w:w="2081" w:type="dxa"/>
          </w:tcPr>
          <w:p w:rsidR="00C42726" w:rsidRPr="00C42726" w:rsidRDefault="00C42726" w:rsidP="00A86E43">
            <w:pPr>
              <w:rPr>
                <w:rFonts w:ascii="Times New Roman" w:hAnsi="Times New Roman" w:cs="Times New Roman"/>
                <w:b/>
                <w:sz w:val="24"/>
                <w:szCs w:val="24"/>
              </w:rPr>
            </w:pPr>
            <w:r>
              <w:rPr>
                <w:rFonts w:ascii="Times New Roman" w:hAnsi="Times New Roman" w:cs="Times New Roman"/>
                <w:b/>
                <w:sz w:val="24"/>
                <w:szCs w:val="24"/>
              </w:rPr>
              <w:t xml:space="preserve">Post </w:t>
            </w:r>
          </w:p>
        </w:tc>
        <w:tc>
          <w:tcPr>
            <w:tcW w:w="2382" w:type="dxa"/>
          </w:tcPr>
          <w:p w:rsidR="00C42726" w:rsidRPr="00C42726" w:rsidRDefault="00C42726" w:rsidP="00A86E43">
            <w:pPr>
              <w:rPr>
                <w:rFonts w:ascii="Times New Roman" w:hAnsi="Times New Roman" w:cs="Times New Roman"/>
                <w:b/>
                <w:sz w:val="24"/>
                <w:szCs w:val="24"/>
              </w:rPr>
            </w:pPr>
            <w:r w:rsidRPr="00C42726">
              <w:rPr>
                <w:rFonts w:ascii="Times New Roman" w:hAnsi="Times New Roman" w:cs="Times New Roman"/>
                <w:b/>
                <w:sz w:val="24"/>
                <w:szCs w:val="24"/>
              </w:rPr>
              <w:t>Name of the Organization</w:t>
            </w:r>
          </w:p>
        </w:tc>
        <w:tc>
          <w:tcPr>
            <w:tcW w:w="1640" w:type="dxa"/>
          </w:tcPr>
          <w:p w:rsidR="00C42726" w:rsidRPr="00C42726" w:rsidRDefault="00C42726" w:rsidP="00A86E43">
            <w:pPr>
              <w:rPr>
                <w:rFonts w:ascii="Times New Roman" w:hAnsi="Times New Roman" w:cs="Times New Roman"/>
                <w:b/>
                <w:sz w:val="24"/>
                <w:szCs w:val="24"/>
              </w:rPr>
            </w:pPr>
            <w:r w:rsidRPr="00C42726">
              <w:rPr>
                <w:rFonts w:ascii="Times New Roman" w:hAnsi="Times New Roman" w:cs="Times New Roman"/>
                <w:b/>
                <w:sz w:val="24"/>
                <w:szCs w:val="24"/>
              </w:rPr>
              <w:t>Date  From</w:t>
            </w:r>
          </w:p>
        </w:tc>
        <w:tc>
          <w:tcPr>
            <w:tcW w:w="1564" w:type="dxa"/>
          </w:tcPr>
          <w:p w:rsidR="00C42726" w:rsidRPr="00C42726" w:rsidRDefault="00C42726" w:rsidP="00C42726">
            <w:pPr>
              <w:rPr>
                <w:rFonts w:ascii="Times New Roman" w:hAnsi="Times New Roman" w:cs="Times New Roman"/>
                <w:b/>
                <w:sz w:val="24"/>
                <w:szCs w:val="24"/>
              </w:rPr>
            </w:pPr>
            <w:r w:rsidRPr="00C42726">
              <w:rPr>
                <w:rFonts w:ascii="Times New Roman" w:hAnsi="Times New Roman" w:cs="Times New Roman"/>
                <w:b/>
                <w:sz w:val="24"/>
                <w:szCs w:val="24"/>
              </w:rPr>
              <w:t>Date  To</w:t>
            </w:r>
          </w:p>
        </w:tc>
        <w:tc>
          <w:tcPr>
            <w:tcW w:w="1051" w:type="dxa"/>
          </w:tcPr>
          <w:p w:rsidR="00C42726" w:rsidRPr="00C42726" w:rsidRDefault="00C42726" w:rsidP="00C42726">
            <w:pPr>
              <w:rPr>
                <w:rFonts w:ascii="Times New Roman" w:hAnsi="Times New Roman" w:cs="Times New Roman"/>
                <w:b/>
                <w:sz w:val="24"/>
                <w:szCs w:val="24"/>
              </w:rPr>
            </w:pPr>
            <w:r>
              <w:rPr>
                <w:rFonts w:ascii="Times New Roman" w:hAnsi="Times New Roman" w:cs="Times New Roman"/>
                <w:b/>
                <w:sz w:val="24"/>
                <w:szCs w:val="24"/>
              </w:rPr>
              <w:t>No. of Years</w:t>
            </w:r>
          </w:p>
        </w:tc>
      </w:tr>
      <w:tr w:rsidR="00C42726" w:rsidTr="00C42726">
        <w:tc>
          <w:tcPr>
            <w:tcW w:w="570" w:type="dxa"/>
          </w:tcPr>
          <w:p w:rsidR="00C42726" w:rsidRPr="00C42726" w:rsidRDefault="00C42726" w:rsidP="00A86E43">
            <w:pPr>
              <w:rPr>
                <w:rFonts w:ascii="Times New Roman" w:hAnsi="Times New Roman" w:cs="Times New Roman"/>
                <w:b/>
                <w:sz w:val="24"/>
                <w:szCs w:val="24"/>
              </w:rPr>
            </w:pPr>
            <w:r w:rsidRPr="00C42726">
              <w:rPr>
                <w:rFonts w:ascii="Times New Roman" w:hAnsi="Times New Roman" w:cs="Times New Roman"/>
                <w:b/>
                <w:sz w:val="24"/>
                <w:szCs w:val="24"/>
              </w:rPr>
              <w:t>1.</w:t>
            </w:r>
          </w:p>
        </w:tc>
        <w:tc>
          <w:tcPr>
            <w:tcW w:w="2081" w:type="dxa"/>
          </w:tcPr>
          <w:p w:rsidR="00C42726" w:rsidRPr="00C42726" w:rsidRDefault="00C42726" w:rsidP="00A86E43">
            <w:pPr>
              <w:rPr>
                <w:rFonts w:ascii="Times New Roman" w:hAnsi="Times New Roman" w:cs="Times New Roman"/>
                <w:b/>
                <w:sz w:val="24"/>
                <w:szCs w:val="24"/>
              </w:rPr>
            </w:pPr>
            <w:r>
              <w:rPr>
                <w:rFonts w:ascii="Times New Roman" w:hAnsi="Times New Roman" w:cs="Times New Roman"/>
                <w:b/>
                <w:sz w:val="24"/>
                <w:szCs w:val="24"/>
              </w:rPr>
              <w:t xml:space="preserve">Lecturer in Mechanical Engg. </w:t>
            </w:r>
          </w:p>
        </w:tc>
        <w:tc>
          <w:tcPr>
            <w:tcW w:w="2382" w:type="dxa"/>
          </w:tcPr>
          <w:p w:rsidR="00C42726" w:rsidRPr="00C42726" w:rsidRDefault="00C42726" w:rsidP="00A86E43">
            <w:pPr>
              <w:rPr>
                <w:rFonts w:ascii="Times New Roman" w:hAnsi="Times New Roman" w:cs="Times New Roman"/>
                <w:b/>
                <w:sz w:val="24"/>
                <w:szCs w:val="24"/>
              </w:rPr>
            </w:pPr>
            <w:proofErr w:type="spellStart"/>
            <w:r w:rsidRPr="00C42726">
              <w:rPr>
                <w:rFonts w:ascii="Times New Roman" w:hAnsi="Times New Roman" w:cs="Times New Roman"/>
                <w:b/>
                <w:sz w:val="24"/>
                <w:szCs w:val="24"/>
              </w:rPr>
              <w:t>Babasaheb</w:t>
            </w:r>
            <w:proofErr w:type="spellEnd"/>
            <w:r w:rsidRPr="00C42726">
              <w:rPr>
                <w:rFonts w:ascii="Times New Roman" w:hAnsi="Times New Roman" w:cs="Times New Roman"/>
                <w:b/>
                <w:sz w:val="24"/>
                <w:szCs w:val="24"/>
              </w:rPr>
              <w:t xml:space="preserve"> </w:t>
            </w:r>
            <w:proofErr w:type="spellStart"/>
            <w:r w:rsidRPr="00C42726">
              <w:rPr>
                <w:rFonts w:ascii="Times New Roman" w:hAnsi="Times New Roman" w:cs="Times New Roman"/>
                <w:b/>
                <w:sz w:val="24"/>
                <w:szCs w:val="24"/>
              </w:rPr>
              <w:t>Naik</w:t>
            </w:r>
            <w:proofErr w:type="spellEnd"/>
            <w:r w:rsidRPr="00C42726">
              <w:rPr>
                <w:rFonts w:ascii="Times New Roman" w:hAnsi="Times New Roman" w:cs="Times New Roman"/>
                <w:b/>
                <w:sz w:val="24"/>
                <w:szCs w:val="24"/>
              </w:rPr>
              <w:t xml:space="preserve"> College of Engineering </w:t>
            </w:r>
            <w:proofErr w:type="spellStart"/>
            <w:r w:rsidRPr="00C42726">
              <w:rPr>
                <w:rFonts w:ascii="Times New Roman" w:hAnsi="Times New Roman" w:cs="Times New Roman"/>
                <w:b/>
                <w:sz w:val="24"/>
                <w:szCs w:val="24"/>
              </w:rPr>
              <w:t>Pusad</w:t>
            </w:r>
            <w:proofErr w:type="spellEnd"/>
            <w:r>
              <w:rPr>
                <w:rFonts w:ascii="Times New Roman" w:hAnsi="Times New Roman" w:cs="Times New Roman"/>
                <w:b/>
                <w:sz w:val="24"/>
                <w:szCs w:val="24"/>
              </w:rPr>
              <w:t xml:space="preserve"> Dist: </w:t>
            </w:r>
            <w:proofErr w:type="spellStart"/>
            <w:r>
              <w:rPr>
                <w:rFonts w:ascii="Times New Roman" w:hAnsi="Times New Roman" w:cs="Times New Roman"/>
                <w:b/>
                <w:sz w:val="24"/>
                <w:szCs w:val="24"/>
              </w:rPr>
              <w:t>Yavatmal</w:t>
            </w:r>
            <w:proofErr w:type="spellEnd"/>
          </w:p>
        </w:tc>
        <w:tc>
          <w:tcPr>
            <w:tcW w:w="1640" w:type="dxa"/>
          </w:tcPr>
          <w:p w:rsidR="00C42726" w:rsidRPr="00C42726" w:rsidRDefault="00C42726" w:rsidP="00A86E43">
            <w:pPr>
              <w:rPr>
                <w:rFonts w:ascii="Times New Roman" w:hAnsi="Times New Roman" w:cs="Times New Roman"/>
                <w:b/>
                <w:sz w:val="24"/>
                <w:szCs w:val="24"/>
              </w:rPr>
            </w:pPr>
            <w:r>
              <w:rPr>
                <w:rFonts w:ascii="Times New Roman" w:hAnsi="Times New Roman" w:cs="Times New Roman"/>
                <w:b/>
                <w:sz w:val="24"/>
                <w:szCs w:val="24"/>
              </w:rPr>
              <w:t>16/09/1991</w:t>
            </w:r>
          </w:p>
        </w:tc>
        <w:tc>
          <w:tcPr>
            <w:tcW w:w="1564" w:type="dxa"/>
          </w:tcPr>
          <w:p w:rsidR="00C42726" w:rsidRPr="00C42726" w:rsidRDefault="00C42726" w:rsidP="00A86E43">
            <w:pPr>
              <w:rPr>
                <w:rFonts w:ascii="Times New Roman" w:hAnsi="Times New Roman" w:cs="Times New Roman"/>
                <w:b/>
                <w:sz w:val="24"/>
                <w:szCs w:val="24"/>
              </w:rPr>
            </w:pPr>
            <w:r>
              <w:rPr>
                <w:rFonts w:ascii="Times New Roman" w:hAnsi="Times New Roman" w:cs="Times New Roman"/>
                <w:b/>
                <w:sz w:val="24"/>
                <w:szCs w:val="24"/>
              </w:rPr>
              <w:t>20/11/2003</w:t>
            </w:r>
          </w:p>
        </w:tc>
        <w:tc>
          <w:tcPr>
            <w:tcW w:w="1051" w:type="dxa"/>
          </w:tcPr>
          <w:p w:rsidR="00C42726" w:rsidRDefault="00C42726" w:rsidP="00A86E43">
            <w:pPr>
              <w:rPr>
                <w:rFonts w:ascii="Times New Roman" w:hAnsi="Times New Roman" w:cs="Times New Roman"/>
                <w:b/>
                <w:sz w:val="24"/>
                <w:szCs w:val="24"/>
              </w:rPr>
            </w:pPr>
            <w:r>
              <w:rPr>
                <w:rFonts w:ascii="Times New Roman" w:hAnsi="Times New Roman" w:cs="Times New Roman"/>
                <w:b/>
                <w:sz w:val="24"/>
                <w:szCs w:val="24"/>
              </w:rPr>
              <w:t>12</w:t>
            </w:r>
          </w:p>
        </w:tc>
      </w:tr>
      <w:tr w:rsidR="00C42726" w:rsidTr="00C42726">
        <w:tc>
          <w:tcPr>
            <w:tcW w:w="570" w:type="dxa"/>
          </w:tcPr>
          <w:p w:rsidR="00C42726" w:rsidRDefault="00C42726" w:rsidP="00A86E43">
            <w:pPr>
              <w:rPr>
                <w:rFonts w:ascii="Times New Roman" w:hAnsi="Times New Roman" w:cs="Times New Roman"/>
                <w:b/>
                <w:sz w:val="28"/>
                <w:szCs w:val="28"/>
              </w:rPr>
            </w:pPr>
            <w:r>
              <w:rPr>
                <w:rFonts w:ascii="Times New Roman" w:hAnsi="Times New Roman" w:cs="Times New Roman"/>
                <w:b/>
                <w:sz w:val="28"/>
                <w:szCs w:val="28"/>
              </w:rPr>
              <w:t>2.</w:t>
            </w:r>
          </w:p>
        </w:tc>
        <w:tc>
          <w:tcPr>
            <w:tcW w:w="2081" w:type="dxa"/>
          </w:tcPr>
          <w:p w:rsidR="00C42726" w:rsidRDefault="00C42726" w:rsidP="00A86E43">
            <w:pPr>
              <w:rPr>
                <w:rFonts w:ascii="Times New Roman" w:hAnsi="Times New Roman" w:cs="Times New Roman"/>
                <w:b/>
                <w:sz w:val="28"/>
                <w:szCs w:val="28"/>
              </w:rPr>
            </w:pPr>
            <w:r>
              <w:rPr>
                <w:rFonts w:ascii="Times New Roman" w:hAnsi="Times New Roman" w:cs="Times New Roman"/>
                <w:b/>
                <w:sz w:val="28"/>
                <w:szCs w:val="28"/>
              </w:rPr>
              <w:t>Assistant Professor</w:t>
            </w:r>
          </w:p>
          <w:p w:rsidR="00C42726" w:rsidRDefault="00C42726" w:rsidP="00A86E43">
            <w:pPr>
              <w:rPr>
                <w:rFonts w:ascii="Times New Roman" w:hAnsi="Times New Roman" w:cs="Times New Roman"/>
                <w:b/>
                <w:sz w:val="28"/>
                <w:szCs w:val="28"/>
              </w:rPr>
            </w:pPr>
            <w:r>
              <w:rPr>
                <w:rFonts w:ascii="Times New Roman" w:hAnsi="Times New Roman" w:cs="Times New Roman"/>
                <w:b/>
                <w:sz w:val="24"/>
                <w:szCs w:val="24"/>
              </w:rPr>
              <w:t>in Mechanical Engg</w:t>
            </w:r>
          </w:p>
        </w:tc>
        <w:tc>
          <w:tcPr>
            <w:tcW w:w="2382" w:type="dxa"/>
          </w:tcPr>
          <w:p w:rsidR="00C42726" w:rsidRDefault="00C42726" w:rsidP="00A86E43">
            <w:pPr>
              <w:rPr>
                <w:rFonts w:ascii="Times New Roman" w:hAnsi="Times New Roman" w:cs="Times New Roman"/>
                <w:b/>
                <w:sz w:val="28"/>
                <w:szCs w:val="28"/>
              </w:rPr>
            </w:pPr>
            <w:r>
              <w:rPr>
                <w:rFonts w:ascii="Times New Roman" w:hAnsi="Times New Roman" w:cs="Times New Roman"/>
                <w:b/>
                <w:sz w:val="28"/>
                <w:szCs w:val="28"/>
              </w:rPr>
              <w:t>Government College of Engineering Aurangabad</w:t>
            </w:r>
          </w:p>
        </w:tc>
        <w:tc>
          <w:tcPr>
            <w:tcW w:w="1640" w:type="dxa"/>
          </w:tcPr>
          <w:p w:rsidR="00C42726" w:rsidRDefault="00C42726" w:rsidP="00A86E43">
            <w:pPr>
              <w:rPr>
                <w:rFonts w:ascii="Times New Roman" w:hAnsi="Times New Roman" w:cs="Times New Roman"/>
                <w:b/>
                <w:sz w:val="28"/>
                <w:szCs w:val="28"/>
              </w:rPr>
            </w:pPr>
            <w:r>
              <w:rPr>
                <w:rFonts w:ascii="Times New Roman" w:hAnsi="Times New Roman" w:cs="Times New Roman"/>
                <w:b/>
                <w:sz w:val="28"/>
                <w:szCs w:val="28"/>
              </w:rPr>
              <w:t>21/11/2003</w:t>
            </w:r>
          </w:p>
        </w:tc>
        <w:tc>
          <w:tcPr>
            <w:tcW w:w="1564" w:type="dxa"/>
          </w:tcPr>
          <w:p w:rsidR="00C42726" w:rsidRDefault="00C42726" w:rsidP="00A86E43">
            <w:pPr>
              <w:rPr>
                <w:rFonts w:ascii="Times New Roman" w:hAnsi="Times New Roman" w:cs="Times New Roman"/>
                <w:b/>
                <w:sz w:val="28"/>
                <w:szCs w:val="28"/>
              </w:rPr>
            </w:pPr>
            <w:r>
              <w:rPr>
                <w:rFonts w:ascii="Times New Roman" w:hAnsi="Times New Roman" w:cs="Times New Roman"/>
                <w:b/>
                <w:sz w:val="28"/>
                <w:szCs w:val="28"/>
              </w:rPr>
              <w:t>02/09/2006</w:t>
            </w:r>
          </w:p>
        </w:tc>
        <w:tc>
          <w:tcPr>
            <w:tcW w:w="1051" w:type="dxa"/>
          </w:tcPr>
          <w:p w:rsidR="00C42726" w:rsidRDefault="00C42726" w:rsidP="00A86E43">
            <w:pPr>
              <w:rPr>
                <w:rFonts w:ascii="Times New Roman" w:hAnsi="Times New Roman" w:cs="Times New Roman"/>
                <w:b/>
                <w:sz w:val="28"/>
                <w:szCs w:val="28"/>
              </w:rPr>
            </w:pPr>
            <w:r>
              <w:rPr>
                <w:rFonts w:ascii="Times New Roman" w:hAnsi="Times New Roman" w:cs="Times New Roman"/>
                <w:b/>
                <w:sz w:val="28"/>
                <w:szCs w:val="28"/>
              </w:rPr>
              <w:t xml:space="preserve">3 </w:t>
            </w:r>
          </w:p>
        </w:tc>
      </w:tr>
      <w:tr w:rsidR="00C42726" w:rsidTr="00C42726">
        <w:tc>
          <w:tcPr>
            <w:tcW w:w="570" w:type="dxa"/>
          </w:tcPr>
          <w:p w:rsidR="00C42726" w:rsidRDefault="00C42726" w:rsidP="00A86E43">
            <w:pPr>
              <w:rPr>
                <w:rFonts w:ascii="Times New Roman" w:hAnsi="Times New Roman" w:cs="Times New Roman"/>
                <w:b/>
                <w:sz w:val="28"/>
                <w:szCs w:val="28"/>
              </w:rPr>
            </w:pPr>
            <w:r>
              <w:rPr>
                <w:rFonts w:ascii="Times New Roman" w:hAnsi="Times New Roman" w:cs="Times New Roman"/>
                <w:b/>
                <w:sz w:val="28"/>
                <w:szCs w:val="28"/>
              </w:rPr>
              <w:t>3.</w:t>
            </w:r>
          </w:p>
        </w:tc>
        <w:tc>
          <w:tcPr>
            <w:tcW w:w="2081" w:type="dxa"/>
          </w:tcPr>
          <w:p w:rsidR="00C42726" w:rsidRDefault="00C42726" w:rsidP="00A86E43">
            <w:pPr>
              <w:rPr>
                <w:rFonts w:ascii="Times New Roman" w:hAnsi="Times New Roman" w:cs="Times New Roman"/>
                <w:b/>
                <w:sz w:val="28"/>
                <w:szCs w:val="28"/>
              </w:rPr>
            </w:pPr>
            <w:r>
              <w:rPr>
                <w:rFonts w:ascii="Times New Roman" w:hAnsi="Times New Roman" w:cs="Times New Roman"/>
                <w:b/>
                <w:sz w:val="28"/>
                <w:szCs w:val="28"/>
              </w:rPr>
              <w:t xml:space="preserve">Associate Professor </w:t>
            </w:r>
          </w:p>
          <w:p w:rsidR="00C42726" w:rsidRDefault="00C42726" w:rsidP="00A86E43">
            <w:pPr>
              <w:rPr>
                <w:rFonts w:ascii="Times New Roman" w:hAnsi="Times New Roman" w:cs="Times New Roman"/>
                <w:b/>
                <w:sz w:val="28"/>
                <w:szCs w:val="28"/>
              </w:rPr>
            </w:pPr>
            <w:r>
              <w:rPr>
                <w:rFonts w:ascii="Times New Roman" w:hAnsi="Times New Roman" w:cs="Times New Roman"/>
                <w:b/>
                <w:sz w:val="24"/>
                <w:szCs w:val="24"/>
              </w:rPr>
              <w:t>in Mechanical Engg</w:t>
            </w:r>
          </w:p>
        </w:tc>
        <w:tc>
          <w:tcPr>
            <w:tcW w:w="2382" w:type="dxa"/>
          </w:tcPr>
          <w:p w:rsidR="00C42726" w:rsidRDefault="00C42726" w:rsidP="00A86E43">
            <w:pPr>
              <w:rPr>
                <w:rFonts w:ascii="Times New Roman" w:hAnsi="Times New Roman" w:cs="Times New Roman"/>
                <w:b/>
                <w:sz w:val="28"/>
                <w:szCs w:val="28"/>
              </w:rPr>
            </w:pPr>
            <w:r>
              <w:rPr>
                <w:rFonts w:ascii="Times New Roman" w:hAnsi="Times New Roman" w:cs="Times New Roman"/>
                <w:b/>
                <w:sz w:val="28"/>
                <w:szCs w:val="28"/>
              </w:rPr>
              <w:t>Government College of Engineering Aurangabad</w:t>
            </w:r>
          </w:p>
        </w:tc>
        <w:tc>
          <w:tcPr>
            <w:tcW w:w="1640" w:type="dxa"/>
          </w:tcPr>
          <w:p w:rsidR="00C42726" w:rsidRDefault="00C42726" w:rsidP="00A86E43">
            <w:pPr>
              <w:rPr>
                <w:rFonts w:ascii="Times New Roman" w:hAnsi="Times New Roman" w:cs="Times New Roman"/>
                <w:b/>
                <w:sz w:val="28"/>
                <w:szCs w:val="28"/>
              </w:rPr>
            </w:pPr>
            <w:r>
              <w:rPr>
                <w:rFonts w:ascii="Times New Roman" w:hAnsi="Times New Roman" w:cs="Times New Roman"/>
                <w:b/>
                <w:sz w:val="28"/>
                <w:szCs w:val="28"/>
              </w:rPr>
              <w:t>02/09/2006</w:t>
            </w:r>
          </w:p>
        </w:tc>
        <w:tc>
          <w:tcPr>
            <w:tcW w:w="1564" w:type="dxa"/>
          </w:tcPr>
          <w:p w:rsidR="00C42726" w:rsidRDefault="00C42726" w:rsidP="00A86E43">
            <w:pPr>
              <w:rPr>
                <w:rFonts w:ascii="Times New Roman" w:hAnsi="Times New Roman" w:cs="Times New Roman"/>
                <w:b/>
                <w:sz w:val="28"/>
                <w:szCs w:val="28"/>
              </w:rPr>
            </w:pPr>
            <w:r>
              <w:rPr>
                <w:rFonts w:ascii="Times New Roman" w:hAnsi="Times New Roman" w:cs="Times New Roman"/>
                <w:b/>
                <w:sz w:val="28"/>
                <w:szCs w:val="28"/>
              </w:rPr>
              <w:t>Till Date</w:t>
            </w:r>
          </w:p>
        </w:tc>
        <w:tc>
          <w:tcPr>
            <w:tcW w:w="1051" w:type="dxa"/>
          </w:tcPr>
          <w:p w:rsidR="00C42726" w:rsidRDefault="00C42726" w:rsidP="00A86E43">
            <w:pPr>
              <w:rPr>
                <w:rFonts w:ascii="Times New Roman" w:hAnsi="Times New Roman" w:cs="Times New Roman"/>
                <w:b/>
                <w:sz w:val="28"/>
                <w:szCs w:val="28"/>
              </w:rPr>
            </w:pPr>
            <w:r>
              <w:rPr>
                <w:rFonts w:ascii="Times New Roman" w:hAnsi="Times New Roman" w:cs="Times New Roman"/>
                <w:b/>
                <w:sz w:val="28"/>
                <w:szCs w:val="28"/>
              </w:rPr>
              <w:t>9</w:t>
            </w:r>
          </w:p>
        </w:tc>
      </w:tr>
      <w:tr w:rsidR="00E10AA0" w:rsidTr="00B731D7">
        <w:tc>
          <w:tcPr>
            <w:tcW w:w="570" w:type="dxa"/>
          </w:tcPr>
          <w:p w:rsidR="00E10AA0" w:rsidRDefault="00E10AA0" w:rsidP="00A86E43">
            <w:pPr>
              <w:rPr>
                <w:rFonts w:ascii="Times New Roman" w:hAnsi="Times New Roman" w:cs="Times New Roman"/>
                <w:b/>
                <w:sz w:val="28"/>
                <w:szCs w:val="28"/>
              </w:rPr>
            </w:pPr>
          </w:p>
        </w:tc>
        <w:tc>
          <w:tcPr>
            <w:tcW w:w="7667" w:type="dxa"/>
            <w:gridSpan w:val="4"/>
          </w:tcPr>
          <w:p w:rsidR="00E10AA0" w:rsidRDefault="00E10AA0" w:rsidP="00A86E43">
            <w:pPr>
              <w:rPr>
                <w:rFonts w:ascii="Times New Roman" w:hAnsi="Times New Roman" w:cs="Times New Roman"/>
                <w:b/>
                <w:sz w:val="28"/>
                <w:szCs w:val="28"/>
              </w:rPr>
            </w:pPr>
            <w:r>
              <w:rPr>
                <w:rFonts w:ascii="Times New Roman" w:hAnsi="Times New Roman" w:cs="Times New Roman"/>
                <w:b/>
                <w:sz w:val="28"/>
                <w:szCs w:val="28"/>
              </w:rPr>
              <w:t>Total Years of Experience</w:t>
            </w:r>
          </w:p>
        </w:tc>
        <w:tc>
          <w:tcPr>
            <w:tcW w:w="1051" w:type="dxa"/>
          </w:tcPr>
          <w:p w:rsidR="00E10AA0" w:rsidRDefault="00E10AA0" w:rsidP="00A86E43">
            <w:pPr>
              <w:rPr>
                <w:rFonts w:ascii="Times New Roman" w:hAnsi="Times New Roman" w:cs="Times New Roman"/>
                <w:b/>
                <w:sz w:val="28"/>
                <w:szCs w:val="28"/>
              </w:rPr>
            </w:pPr>
            <w:r>
              <w:rPr>
                <w:rFonts w:ascii="Times New Roman" w:hAnsi="Times New Roman" w:cs="Times New Roman"/>
                <w:b/>
                <w:sz w:val="28"/>
                <w:szCs w:val="28"/>
              </w:rPr>
              <w:t>24</w:t>
            </w:r>
          </w:p>
        </w:tc>
      </w:tr>
    </w:tbl>
    <w:p w:rsidR="00C42726" w:rsidRDefault="00C42726" w:rsidP="00A86E43">
      <w:pPr>
        <w:spacing w:after="0"/>
        <w:ind w:left="288"/>
        <w:rPr>
          <w:rFonts w:ascii="Times New Roman" w:hAnsi="Times New Roman" w:cs="Times New Roman"/>
          <w:b/>
          <w:sz w:val="28"/>
          <w:szCs w:val="28"/>
        </w:rPr>
      </w:pPr>
    </w:p>
    <w:p w:rsidR="00A86E43" w:rsidRPr="000871B4" w:rsidRDefault="00A86E43" w:rsidP="00A86E43">
      <w:pPr>
        <w:spacing w:after="0"/>
        <w:ind w:left="288"/>
        <w:rPr>
          <w:rFonts w:ascii="Times New Roman" w:hAnsi="Times New Roman" w:cs="Times New Roman"/>
          <w:b/>
          <w:sz w:val="28"/>
          <w:szCs w:val="28"/>
        </w:rPr>
      </w:pPr>
      <w:r w:rsidRPr="000871B4">
        <w:rPr>
          <w:rFonts w:ascii="Times New Roman" w:hAnsi="Times New Roman" w:cs="Times New Roman"/>
          <w:b/>
          <w:sz w:val="28"/>
          <w:szCs w:val="28"/>
        </w:rPr>
        <w:t>RESEARCH PAPER PUBLISHED</w:t>
      </w:r>
    </w:p>
    <w:p w:rsidR="00A86E43" w:rsidRPr="00513B1D" w:rsidRDefault="00A86E43" w:rsidP="00A86E43">
      <w:pPr>
        <w:spacing w:after="0"/>
        <w:ind w:left="288"/>
        <w:rPr>
          <w:rFonts w:ascii="Times New Roman" w:hAnsi="Times New Roman" w:cs="Times New Roman"/>
          <w:sz w:val="28"/>
          <w:szCs w:val="28"/>
        </w:rPr>
      </w:pPr>
    </w:p>
    <w:p w:rsidR="00A86E43" w:rsidRPr="000871B4" w:rsidRDefault="00A86E43" w:rsidP="00A86E43">
      <w:pPr>
        <w:spacing w:before="120" w:after="0"/>
        <w:ind w:left="288" w:hanging="547"/>
        <w:jc w:val="both"/>
        <w:textAlignment w:val="baseline"/>
        <w:rPr>
          <w:rFonts w:ascii="Times New Roman" w:hAnsi="Times New Roman" w:cs="Times New Roman"/>
          <w:b/>
          <w:sz w:val="24"/>
          <w:szCs w:val="24"/>
          <w:lang w:val="en-IN" w:eastAsia="en-IN" w:bidi="hi-IN"/>
        </w:rPr>
      </w:pPr>
      <w:r w:rsidRPr="000871B4">
        <w:rPr>
          <w:rFonts w:ascii="Times New Roman" w:eastAsia="+mn-ea" w:hAnsi="Times New Roman" w:cs="Times New Roman"/>
          <w:b/>
          <w:color w:val="100200"/>
          <w:kern w:val="24"/>
          <w:lang w:eastAsia="en-IN" w:bidi="hi-IN"/>
        </w:rPr>
        <w:t>1</w:t>
      </w:r>
      <w:r w:rsidRPr="000871B4">
        <w:rPr>
          <w:rFonts w:ascii="Times New Roman" w:eastAsia="+mn-ea" w:hAnsi="Times New Roman" w:cs="Times New Roman"/>
          <w:b/>
          <w:color w:val="100200"/>
          <w:kern w:val="24"/>
          <w:sz w:val="24"/>
          <w:szCs w:val="24"/>
          <w:lang w:eastAsia="en-IN" w:bidi="hi-IN"/>
        </w:rPr>
        <w:t>)     Development and Wear Analysis of Carbidic Austempered Ductile Iron (CADI)</w:t>
      </w:r>
    </w:p>
    <w:p w:rsidR="00A86E43" w:rsidRPr="000871B4" w:rsidRDefault="00A86E43" w:rsidP="00A86E43">
      <w:pPr>
        <w:spacing w:before="120" w:after="0"/>
        <w:ind w:left="288" w:hanging="547"/>
        <w:jc w:val="both"/>
        <w:textAlignment w:val="baseline"/>
        <w:rPr>
          <w:rFonts w:ascii="Times New Roman" w:hAnsi="Times New Roman" w:cs="Times New Roman"/>
          <w:sz w:val="24"/>
          <w:szCs w:val="24"/>
          <w:lang w:val="en-IN" w:eastAsia="en-IN" w:bidi="hi-IN"/>
        </w:rPr>
      </w:pPr>
      <w:proofErr w:type="spellStart"/>
      <w:r w:rsidRPr="000871B4">
        <w:rPr>
          <w:rFonts w:ascii="Times New Roman" w:eastAsia="+mn-ea" w:hAnsi="Times New Roman" w:cs="Times New Roman"/>
          <w:b/>
          <w:bCs/>
          <w:color w:val="100200"/>
          <w:kern w:val="24"/>
          <w:sz w:val="24"/>
          <w:szCs w:val="24"/>
          <w:lang w:eastAsia="en-IN" w:bidi="hi-IN"/>
        </w:rPr>
        <w:t>S.A.Patil</w:t>
      </w:r>
      <w:proofErr w:type="spellEnd"/>
      <w:r w:rsidRPr="000871B4">
        <w:rPr>
          <w:rFonts w:ascii="Times New Roman" w:eastAsia="+mn-ea" w:hAnsi="Times New Roman" w:cs="Times New Roman"/>
          <w:b/>
          <w:bCs/>
          <w:color w:val="100200"/>
          <w:kern w:val="24"/>
          <w:position w:val="10"/>
          <w:sz w:val="24"/>
          <w:szCs w:val="24"/>
          <w:vertAlign w:val="superscript"/>
          <w:lang w:eastAsia="en-IN" w:bidi="hi-IN"/>
        </w:rPr>
        <w:t>1</w:t>
      </w:r>
      <w:r w:rsidRPr="000871B4">
        <w:rPr>
          <w:rFonts w:ascii="Times New Roman" w:eastAsia="+mn-ea" w:hAnsi="Times New Roman" w:cs="Times New Roman"/>
          <w:b/>
          <w:bCs/>
          <w:color w:val="100200"/>
          <w:kern w:val="24"/>
          <w:sz w:val="24"/>
          <w:szCs w:val="24"/>
          <w:lang w:eastAsia="en-IN" w:bidi="hi-IN"/>
        </w:rPr>
        <w:t xml:space="preserve">, Ajay </w:t>
      </w:r>
      <w:proofErr w:type="spellStart"/>
      <w:r w:rsidRPr="000871B4">
        <w:rPr>
          <w:rFonts w:ascii="Times New Roman" w:eastAsia="+mn-ea" w:hAnsi="Times New Roman" w:cs="Times New Roman"/>
          <w:b/>
          <w:bCs/>
          <w:color w:val="100200"/>
          <w:kern w:val="24"/>
          <w:sz w:val="24"/>
          <w:szCs w:val="24"/>
          <w:lang w:eastAsia="en-IN" w:bidi="hi-IN"/>
        </w:rPr>
        <w:t>Likhite</w:t>
      </w:r>
      <w:proofErr w:type="spellEnd"/>
      <w:r w:rsidRPr="000871B4">
        <w:rPr>
          <w:rFonts w:ascii="Times New Roman" w:eastAsia="+mn-ea" w:hAnsi="Times New Roman" w:cs="Times New Roman"/>
          <w:b/>
          <w:bCs/>
          <w:color w:val="100200"/>
          <w:kern w:val="24"/>
          <w:position w:val="10"/>
          <w:sz w:val="24"/>
          <w:szCs w:val="24"/>
          <w:vertAlign w:val="superscript"/>
          <w:lang w:eastAsia="en-IN" w:bidi="hi-IN"/>
        </w:rPr>
        <w:t>2</w:t>
      </w:r>
      <w:r w:rsidRPr="000871B4">
        <w:rPr>
          <w:rFonts w:ascii="Times New Roman" w:eastAsia="+mn-ea" w:hAnsi="Times New Roman" w:cs="Times New Roman"/>
          <w:b/>
          <w:bCs/>
          <w:color w:val="100200"/>
          <w:kern w:val="24"/>
          <w:sz w:val="24"/>
          <w:szCs w:val="24"/>
          <w:lang w:eastAsia="en-IN" w:bidi="hi-IN"/>
        </w:rPr>
        <w:t xml:space="preserve"> and S.U. </w:t>
      </w:r>
      <w:proofErr w:type="spellStart"/>
      <w:r w:rsidRPr="000871B4">
        <w:rPr>
          <w:rFonts w:ascii="Times New Roman" w:eastAsia="+mn-ea" w:hAnsi="Times New Roman" w:cs="Times New Roman"/>
          <w:b/>
          <w:bCs/>
          <w:color w:val="100200"/>
          <w:kern w:val="24"/>
          <w:sz w:val="24"/>
          <w:szCs w:val="24"/>
          <w:lang w:eastAsia="en-IN" w:bidi="hi-IN"/>
        </w:rPr>
        <w:t>Pathak</w:t>
      </w:r>
      <w:proofErr w:type="spellEnd"/>
      <w:r>
        <w:rPr>
          <w:rFonts w:ascii="Times New Roman" w:eastAsia="+mn-ea" w:hAnsi="Times New Roman" w:cs="Times New Roman"/>
          <w:b/>
          <w:bCs/>
          <w:color w:val="100200"/>
          <w:kern w:val="24"/>
          <w:position w:val="10"/>
          <w:sz w:val="24"/>
          <w:szCs w:val="24"/>
          <w:vertAlign w:val="superscript"/>
          <w:lang w:eastAsia="en-IN" w:bidi="hi-IN"/>
        </w:rPr>
        <w:t>2</w:t>
      </w:r>
    </w:p>
    <w:p w:rsidR="00A86E43" w:rsidRPr="000871B4" w:rsidRDefault="00A86E43" w:rsidP="00A86E43">
      <w:pPr>
        <w:spacing w:before="120" w:after="0"/>
        <w:ind w:left="288" w:hanging="547"/>
        <w:jc w:val="both"/>
        <w:textAlignment w:val="baseline"/>
        <w:rPr>
          <w:rFonts w:ascii="Times New Roman" w:hAnsi="Times New Roman" w:cs="Times New Roman"/>
          <w:sz w:val="24"/>
          <w:szCs w:val="24"/>
          <w:lang w:val="en-IN" w:eastAsia="en-IN" w:bidi="hi-IN"/>
        </w:rPr>
      </w:pPr>
      <w:r w:rsidRPr="000871B4">
        <w:rPr>
          <w:rFonts w:ascii="Times New Roman" w:eastAsia="+mn-ea" w:hAnsi="Times New Roman" w:cs="Times New Roman"/>
          <w:color w:val="100200"/>
          <w:kern w:val="24"/>
          <w:sz w:val="24"/>
          <w:szCs w:val="24"/>
          <w:lang w:eastAsia="en-IN" w:bidi="hi-IN"/>
        </w:rPr>
        <w:t xml:space="preserve">         1. Ph.D. Scholar1 Dept. of MME, VNIT, Nagpur -440010, INDIA </w:t>
      </w:r>
    </w:p>
    <w:p w:rsidR="00A86E43" w:rsidRPr="000871B4" w:rsidRDefault="00A86E43" w:rsidP="00A86E43">
      <w:pPr>
        <w:spacing w:before="120" w:after="0"/>
        <w:ind w:left="288" w:hanging="547"/>
        <w:jc w:val="both"/>
        <w:textAlignment w:val="baseline"/>
        <w:rPr>
          <w:rFonts w:ascii="Times New Roman" w:eastAsia="+mn-ea" w:hAnsi="Times New Roman" w:cs="Times New Roman"/>
          <w:color w:val="100200"/>
          <w:kern w:val="24"/>
          <w:sz w:val="24"/>
          <w:szCs w:val="24"/>
          <w:lang w:eastAsia="en-IN" w:bidi="hi-IN"/>
        </w:rPr>
      </w:pPr>
      <w:r w:rsidRPr="000871B4">
        <w:rPr>
          <w:rFonts w:ascii="Times New Roman" w:eastAsia="+mn-ea" w:hAnsi="Times New Roman" w:cs="Times New Roman"/>
          <w:color w:val="100200"/>
          <w:kern w:val="24"/>
          <w:sz w:val="24"/>
          <w:szCs w:val="24"/>
          <w:lang w:eastAsia="en-IN" w:bidi="hi-IN"/>
        </w:rPr>
        <w:t xml:space="preserve"> </w:t>
      </w:r>
      <w:r>
        <w:rPr>
          <w:rFonts w:ascii="Times New Roman" w:eastAsia="+mn-ea" w:hAnsi="Times New Roman" w:cs="Times New Roman"/>
          <w:color w:val="100200"/>
          <w:kern w:val="24"/>
          <w:sz w:val="24"/>
          <w:szCs w:val="24"/>
          <w:lang w:eastAsia="en-IN" w:bidi="hi-IN"/>
        </w:rPr>
        <w:tab/>
      </w:r>
      <w:r w:rsidRPr="000871B4">
        <w:rPr>
          <w:rFonts w:ascii="Times New Roman" w:eastAsia="+mn-ea" w:hAnsi="Times New Roman" w:cs="Times New Roman"/>
          <w:color w:val="100200"/>
          <w:kern w:val="24"/>
          <w:sz w:val="24"/>
          <w:szCs w:val="24"/>
          <w:lang w:eastAsia="en-IN" w:bidi="hi-IN"/>
        </w:rPr>
        <w:t xml:space="preserve"> Indian foundry journal Vol. 58 no.08 Aug 2012 </w:t>
      </w:r>
    </w:p>
    <w:p w:rsidR="00A86E43" w:rsidRPr="000871B4" w:rsidRDefault="00A86E43" w:rsidP="00A86E43">
      <w:pPr>
        <w:spacing w:before="120" w:after="0"/>
        <w:ind w:left="288" w:hanging="547"/>
        <w:jc w:val="both"/>
        <w:textAlignment w:val="baseline"/>
        <w:rPr>
          <w:rFonts w:ascii="Times New Roman" w:hAnsi="Times New Roman" w:cs="Times New Roman"/>
          <w:sz w:val="24"/>
          <w:szCs w:val="24"/>
          <w:lang w:val="en-IN" w:eastAsia="en-IN" w:bidi="hi-IN"/>
        </w:rPr>
      </w:pPr>
    </w:p>
    <w:p w:rsidR="00A86E43" w:rsidRPr="000871B4" w:rsidRDefault="00A86E43" w:rsidP="00A86E43">
      <w:pPr>
        <w:spacing w:before="120" w:after="0"/>
        <w:ind w:left="288" w:hanging="547"/>
        <w:jc w:val="both"/>
        <w:textAlignment w:val="baseline"/>
        <w:rPr>
          <w:rFonts w:ascii="Times New Roman" w:hAnsi="Times New Roman" w:cs="Times New Roman"/>
          <w:b/>
          <w:sz w:val="24"/>
          <w:szCs w:val="24"/>
          <w:lang w:val="en-IN" w:eastAsia="en-IN" w:bidi="hi-IN"/>
        </w:rPr>
      </w:pPr>
      <w:r w:rsidRPr="000871B4">
        <w:rPr>
          <w:rFonts w:ascii="Times New Roman" w:eastAsia="+mn-ea" w:hAnsi="Times New Roman" w:cs="Times New Roman"/>
          <w:b/>
          <w:color w:val="100200"/>
          <w:kern w:val="24"/>
          <w:sz w:val="24"/>
          <w:szCs w:val="24"/>
          <w:lang w:eastAsia="en-IN" w:bidi="hi-IN"/>
        </w:rPr>
        <w:t>2)    Characterization of Cryogenically treated Carbidic Austempered Ductile Iron (CADI)</w:t>
      </w:r>
    </w:p>
    <w:p w:rsidR="00A86E43" w:rsidRPr="000871B4" w:rsidRDefault="00A86E43" w:rsidP="00A86E43">
      <w:pPr>
        <w:spacing w:before="120" w:after="0"/>
        <w:ind w:left="288" w:hanging="547"/>
        <w:jc w:val="both"/>
        <w:textAlignment w:val="baseline"/>
        <w:rPr>
          <w:rFonts w:ascii="Times New Roman" w:hAnsi="Times New Roman" w:cs="Times New Roman"/>
          <w:sz w:val="24"/>
          <w:szCs w:val="24"/>
          <w:lang w:val="en-IN" w:eastAsia="en-IN" w:bidi="hi-IN"/>
        </w:rPr>
      </w:pPr>
      <w:proofErr w:type="spellStart"/>
      <w:r w:rsidRPr="000871B4">
        <w:rPr>
          <w:rFonts w:ascii="Times New Roman" w:eastAsia="+mn-ea" w:hAnsi="Times New Roman" w:cs="Times New Roman"/>
          <w:b/>
          <w:bCs/>
          <w:color w:val="100200"/>
          <w:kern w:val="24"/>
          <w:sz w:val="24"/>
          <w:szCs w:val="24"/>
          <w:lang w:eastAsia="en-IN" w:bidi="hi-IN"/>
        </w:rPr>
        <w:t>S.A.Patil</w:t>
      </w:r>
      <w:proofErr w:type="spellEnd"/>
      <w:r w:rsidRPr="000871B4">
        <w:rPr>
          <w:rFonts w:ascii="Times New Roman" w:eastAsia="+mn-ea" w:hAnsi="Times New Roman" w:cs="Times New Roman"/>
          <w:b/>
          <w:bCs/>
          <w:color w:val="100200"/>
          <w:kern w:val="24"/>
          <w:position w:val="10"/>
          <w:sz w:val="24"/>
          <w:szCs w:val="24"/>
          <w:vertAlign w:val="superscript"/>
          <w:lang w:eastAsia="en-IN" w:bidi="hi-IN"/>
        </w:rPr>
        <w:t>1</w:t>
      </w:r>
      <w:r w:rsidRPr="000871B4">
        <w:rPr>
          <w:rFonts w:ascii="Times New Roman" w:eastAsia="+mn-ea" w:hAnsi="Times New Roman" w:cs="Times New Roman"/>
          <w:b/>
          <w:bCs/>
          <w:color w:val="100200"/>
          <w:kern w:val="24"/>
          <w:sz w:val="24"/>
          <w:szCs w:val="24"/>
          <w:lang w:eastAsia="en-IN" w:bidi="hi-IN"/>
        </w:rPr>
        <w:t xml:space="preserve">, Ajay </w:t>
      </w:r>
      <w:proofErr w:type="spellStart"/>
      <w:r w:rsidRPr="000871B4">
        <w:rPr>
          <w:rFonts w:ascii="Times New Roman" w:eastAsia="+mn-ea" w:hAnsi="Times New Roman" w:cs="Times New Roman"/>
          <w:b/>
          <w:bCs/>
          <w:color w:val="100200"/>
          <w:kern w:val="24"/>
          <w:sz w:val="24"/>
          <w:szCs w:val="24"/>
          <w:lang w:eastAsia="en-IN" w:bidi="hi-IN"/>
        </w:rPr>
        <w:t>Likhite</w:t>
      </w:r>
      <w:proofErr w:type="spellEnd"/>
      <w:r w:rsidRPr="000871B4">
        <w:rPr>
          <w:rFonts w:ascii="Times New Roman" w:eastAsia="+mn-ea" w:hAnsi="Times New Roman" w:cs="Times New Roman"/>
          <w:b/>
          <w:bCs/>
          <w:color w:val="100200"/>
          <w:kern w:val="24"/>
          <w:position w:val="10"/>
          <w:sz w:val="24"/>
          <w:szCs w:val="24"/>
          <w:vertAlign w:val="superscript"/>
          <w:lang w:eastAsia="en-IN" w:bidi="hi-IN"/>
        </w:rPr>
        <w:t>2</w:t>
      </w:r>
      <w:r w:rsidRPr="000871B4">
        <w:rPr>
          <w:rFonts w:ascii="Times New Roman" w:eastAsia="+mn-ea" w:hAnsi="Times New Roman" w:cs="Times New Roman"/>
          <w:b/>
          <w:bCs/>
          <w:color w:val="100200"/>
          <w:kern w:val="24"/>
          <w:sz w:val="24"/>
          <w:szCs w:val="24"/>
          <w:lang w:eastAsia="en-IN" w:bidi="hi-IN"/>
        </w:rPr>
        <w:t xml:space="preserve">, </w:t>
      </w:r>
      <w:proofErr w:type="spellStart"/>
      <w:r w:rsidRPr="000871B4">
        <w:rPr>
          <w:rFonts w:ascii="Times New Roman" w:eastAsia="+mn-ea" w:hAnsi="Times New Roman" w:cs="Times New Roman"/>
          <w:b/>
          <w:bCs/>
          <w:color w:val="100200"/>
          <w:kern w:val="24"/>
          <w:sz w:val="24"/>
          <w:szCs w:val="24"/>
          <w:lang w:eastAsia="en-IN" w:bidi="hi-IN"/>
        </w:rPr>
        <w:t>S.U.Pathak</w:t>
      </w:r>
      <w:proofErr w:type="spellEnd"/>
      <w:r>
        <w:rPr>
          <w:rFonts w:ascii="Times New Roman" w:eastAsia="+mn-ea" w:hAnsi="Times New Roman" w:cs="Times New Roman"/>
          <w:b/>
          <w:bCs/>
          <w:color w:val="100200"/>
          <w:kern w:val="24"/>
          <w:position w:val="10"/>
          <w:sz w:val="24"/>
          <w:szCs w:val="24"/>
          <w:vertAlign w:val="superscript"/>
          <w:lang w:eastAsia="en-IN" w:bidi="hi-IN"/>
        </w:rPr>
        <w:t>2</w:t>
      </w:r>
      <w:r w:rsidRPr="000871B4">
        <w:rPr>
          <w:rFonts w:ascii="Times New Roman" w:eastAsia="+mn-ea" w:hAnsi="Times New Roman" w:cs="Times New Roman"/>
          <w:b/>
          <w:bCs/>
          <w:color w:val="100200"/>
          <w:kern w:val="24"/>
          <w:sz w:val="24"/>
          <w:szCs w:val="24"/>
          <w:lang w:eastAsia="en-IN" w:bidi="hi-IN"/>
        </w:rPr>
        <w:t xml:space="preserve">, </w:t>
      </w:r>
      <w:proofErr w:type="spellStart"/>
      <w:r w:rsidRPr="000871B4">
        <w:rPr>
          <w:rFonts w:ascii="Times New Roman" w:eastAsia="+mn-ea" w:hAnsi="Times New Roman" w:cs="Times New Roman"/>
          <w:b/>
          <w:bCs/>
          <w:color w:val="100200"/>
          <w:kern w:val="24"/>
          <w:sz w:val="24"/>
          <w:szCs w:val="24"/>
          <w:lang w:eastAsia="en-IN" w:bidi="hi-IN"/>
        </w:rPr>
        <w:t>C.L.Gogte</w:t>
      </w:r>
      <w:proofErr w:type="spellEnd"/>
      <w:r w:rsidRPr="000871B4">
        <w:rPr>
          <w:rFonts w:ascii="Times New Roman" w:eastAsia="+mn-ea" w:hAnsi="Times New Roman" w:cs="Times New Roman"/>
          <w:b/>
          <w:bCs/>
          <w:color w:val="100200"/>
          <w:kern w:val="24"/>
          <w:position w:val="10"/>
          <w:sz w:val="24"/>
          <w:szCs w:val="24"/>
          <w:vertAlign w:val="superscript"/>
          <w:lang w:eastAsia="en-IN" w:bidi="hi-IN"/>
        </w:rPr>
        <w:t>3</w:t>
      </w:r>
    </w:p>
    <w:p w:rsidR="00A86E43" w:rsidRPr="000871B4" w:rsidRDefault="00A86E43" w:rsidP="00A86E43">
      <w:pPr>
        <w:spacing w:before="120" w:after="0"/>
        <w:ind w:left="288"/>
        <w:jc w:val="both"/>
        <w:textAlignment w:val="baseline"/>
        <w:rPr>
          <w:rFonts w:ascii="Times New Roman" w:hAnsi="Times New Roman" w:cs="Times New Roman"/>
          <w:sz w:val="24"/>
          <w:szCs w:val="24"/>
          <w:lang w:val="en-IN" w:eastAsia="en-IN" w:bidi="hi-IN"/>
        </w:rPr>
      </w:pPr>
      <w:r w:rsidRPr="000871B4">
        <w:rPr>
          <w:rFonts w:ascii="Times New Roman" w:eastAsia="+mn-ea" w:hAnsi="Times New Roman" w:cs="Times New Roman"/>
          <w:color w:val="100200"/>
          <w:kern w:val="24"/>
          <w:sz w:val="24"/>
          <w:szCs w:val="24"/>
          <w:lang w:eastAsia="en-IN" w:bidi="hi-IN"/>
        </w:rPr>
        <w:t>1. Ph.D. Scholar, VNIT-Nagpur-440010, INDIA</w:t>
      </w:r>
    </w:p>
    <w:p w:rsidR="00A86E43" w:rsidRPr="000871B4" w:rsidRDefault="00A86E43" w:rsidP="00A86E43">
      <w:pPr>
        <w:spacing w:before="120" w:after="0"/>
        <w:ind w:left="288" w:hanging="547"/>
        <w:jc w:val="both"/>
        <w:textAlignment w:val="baseline"/>
        <w:rPr>
          <w:rFonts w:ascii="Times New Roman" w:hAnsi="Times New Roman" w:cs="Times New Roman"/>
          <w:sz w:val="24"/>
          <w:szCs w:val="24"/>
          <w:lang w:val="en-IN" w:eastAsia="en-IN" w:bidi="hi-IN"/>
        </w:rPr>
      </w:pPr>
      <w:r w:rsidRPr="000871B4">
        <w:rPr>
          <w:rFonts w:ascii="Times New Roman" w:eastAsia="+mn-ea" w:hAnsi="Times New Roman" w:cs="Times New Roman"/>
          <w:color w:val="100200"/>
          <w:kern w:val="24"/>
          <w:sz w:val="24"/>
          <w:szCs w:val="24"/>
          <w:lang w:eastAsia="en-IN" w:bidi="hi-IN"/>
        </w:rPr>
        <w:t xml:space="preserve">          2. Senior Faculty, Department of MME, VNIT Nagpur-440010, INDIA</w:t>
      </w:r>
    </w:p>
    <w:p w:rsidR="00A86E43" w:rsidRPr="000871B4" w:rsidRDefault="00A86E43" w:rsidP="00A86E43">
      <w:pPr>
        <w:spacing w:before="120" w:after="0"/>
        <w:ind w:left="288" w:hanging="547"/>
        <w:jc w:val="both"/>
        <w:textAlignment w:val="baseline"/>
        <w:rPr>
          <w:rFonts w:ascii="Times New Roman" w:hAnsi="Times New Roman" w:cs="Times New Roman"/>
          <w:sz w:val="24"/>
          <w:szCs w:val="24"/>
          <w:lang w:val="en-IN" w:eastAsia="en-IN" w:bidi="hi-IN"/>
        </w:rPr>
      </w:pPr>
      <w:r w:rsidRPr="000871B4">
        <w:rPr>
          <w:rFonts w:ascii="Times New Roman" w:eastAsia="+mn-ea" w:hAnsi="Times New Roman" w:cs="Times New Roman"/>
          <w:color w:val="100200"/>
          <w:kern w:val="24"/>
          <w:sz w:val="24"/>
          <w:szCs w:val="24"/>
          <w:lang w:eastAsia="en-IN" w:bidi="hi-IN"/>
        </w:rPr>
        <w:t xml:space="preserve">          3. Senior Faculty, COE-MME laboratory, MIT Aurangabad-431005, INDIA</w:t>
      </w:r>
    </w:p>
    <w:p w:rsidR="00A86E43" w:rsidRPr="000871B4" w:rsidRDefault="00A86E43" w:rsidP="00A86E43">
      <w:pPr>
        <w:spacing w:before="120" w:after="0"/>
        <w:ind w:left="288"/>
        <w:jc w:val="both"/>
        <w:textAlignment w:val="baseline"/>
        <w:rPr>
          <w:rFonts w:ascii="Times New Roman" w:eastAsia="+mn-ea" w:hAnsi="Times New Roman" w:cs="Times New Roman"/>
          <w:color w:val="100200"/>
          <w:kern w:val="24"/>
          <w:sz w:val="24"/>
          <w:szCs w:val="24"/>
          <w:lang w:eastAsia="en-IN" w:bidi="hi-IN"/>
        </w:rPr>
      </w:pPr>
      <w:r w:rsidRPr="000871B4">
        <w:rPr>
          <w:rFonts w:ascii="Times New Roman" w:eastAsia="+mn-ea" w:hAnsi="Times New Roman" w:cs="Times New Roman"/>
          <w:color w:val="100200"/>
          <w:kern w:val="24"/>
          <w:sz w:val="24"/>
          <w:szCs w:val="24"/>
          <w:lang w:eastAsia="en-IN" w:bidi="hi-IN"/>
        </w:rPr>
        <w:t>International Journal of Advance research in science and Engineering Vol. no.7 July 2013</w:t>
      </w:r>
    </w:p>
    <w:p w:rsidR="00A86E43" w:rsidRPr="000871B4" w:rsidRDefault="00A86E43" w:rsidP="00A86E43">
      <w:pPr>
        <w:spacing w:after="0"/>
        <w:ind w:left="288" w:hanging="547"/>
        <w:jc w:val="both"/>
        <w:textAlignment w:val="baseline"/>
        <w:rPr>
          <w:rFonts w:ascii="Times New Roman" w:eastAsia="+mn-ea" w:hAnsi="Times New Roman" w:cs="Times New Roman"/>
          <w:color w:val="100200"/>
          <w:kern w:val="24"/>
          <w:sz w:val="24"/>
          <w:szCs w:val="24"/>
          <w:lang w:eastAsia="en-IN" w:bidi="hi-IN"/>
        </w:rPr>
      </w:pPr>
    </w:p>
    <w:p w:rsidR="00A86E43" w:rsidRDefault="00A86E43" w:rsidP="00A86E43">
      <w:pPr>
        <w:spacing w:before="120" w:after="0"/>
        <w:ind w:left="288" w:hanging="547"/>
        <w:jc w:val="both"/>
        <w:textAlignment w:val="baseline"/>
        <w:rPr>
          <w:rFonts w:ascii="Times New Roman" w:eastAsia="Calibri" w:hAnsi="Times New Roman" w:cs="Times New Roman"/>
          <w:b/>
          <w:color w:val="000000"/>
          <w:sz w:val="24"/>
          <w:szCs w:val="24"/>
          <w:lang w:val="en-IN" w:bidi="hi-IN"/>
        </w:rPr>
      </w:pPr>
      <w:r w:rsidRPr="000871B4">
        <w:rPr>
          <w:rFonts w:ascii="Times New Roman" w:eastAsia="+mn-ea" w:hAnsi="Times New Roman" w:cs="Times New Roman"/>
          <w:b/>
          <w:color w:val="100200"/>
          <w:kern w:val="24"/>
          <w:sz w:val="24"/>
          <w:szCs w:val="24"/>
          <w:lang w:eastAsia="en-IN" w:bidi="hi-IN"/>
        </w:rPr>
        <w:t xml:space="preserve">3)  </w:t>
      </w:r>
      <w:r>
        <w:rPr>
          <w:rFonts w:ascii="Times New Roman" w:eastAsia="+mn-ea" w:hAnsi="Times New Roman" w:cs="Times New Roman"/>
          <w:b/>
          <w:color w:val="100200"/>
          <w:kern w:val="24"/>
          <w:sz w:val="24"/>
          <w:szCs w:val="24"/>
          <w:lang w:eastAsia="en-IN" w:bidi="hi-IN"/>
        </w:rPr>
        <w:t>D</w:t>
      </w:r>
      <w:proofErr w:type="spellStart"/>
      <w:r w:rsidRPr="000871B4">
        <w:rPr>
          <w:rFonts w:ascii="Times New Roman" w:eastAsia="Calibri" w:hAnsi="Times New Roman" w:cs="Times New Roman"/>
          <w:b/>
          <w:color w:val="000000"/>
          <w:sz w:val="24"/>
          <w:szCs w:val="24"/>
          <w:lang w:val="en-IN" w:bidi="hi-IN"/>
        </w:rPr>
        <w:t>evelopment</w:t>
      </w:r>
      <w:proofErr w:type="spellEnd"/>
      <w:r w:rsidRPr="000871B4">
        <w:rPr>
          <w:rFonts w:ascii="Times New Roman" w:eastAsia="Calibri" w:hAnsi="Times New Roman" w:cs="Times New Roman"/>
          <w:b/>
          <w:color w:val="000000"/>
          <w:sz w:val="24"/>
          <w:szCs w:val="24"/>
          <w:lang w:val="en-IN" w:bidi="hi-IN"/>
        </w:rPr>
        <w:t xml:space="preserve"> and Wear Analysis of Carbidic Austempered Ductile Iron (CADI) of CE3.34and4.2</w:t>
      </w:r>
    </w:p>
    <w:p w:rsidR="00A86E43" w:rsidRPr="000871B4" w:rsidRDefault="00A86E43" w:rsidP="00A86E43">
      <w:pPr>
        <w:autoSpaceDE w:val="0"/>
        <w:autoSpaceDN w:val="0"/>
        <w:adjustRightInd w:val="0"/>
        <w:spacing w:before="120" w:after="0"/>
        <w:ind w:left="288"/>
        <w:jc w:val="both"/>
        <w:rPr>
          <w:rFonts w:ascii="Times New Roman" w:eastAsia="Calibri" w:hAnsi="Times New Roman" w:cs="Times New Roman"/>
          <w:b/>
          <w:bCs/>
          <w:color w:val="000000"/>
          <w:sz w:val="24"/>
          <w:szCs w:val="24"/>
          <w:vertAlign w:val="superscript"/>
          <w:lang w:val="en-IN" w:bidi="hi-IN"/>
        </w:rPr>
      </w:pPr>
      <w:r w:rsidRPr="000871B4">
        <w:rPr>
          <w:rFonts w:ascii="Times New Roman" w:eastAsia="Calibri" w:hAnsi="Times New Roman" w:cs="Times New Roman"/>
          <w:b/>
          <w:bCs/>
          <w:color w:val="000000"/>
          <w:sz w:val="24"/>
          <w:szCs w:val="24"/>
          <w:lang w:val="en-IN" w:bidi="hi-IN"/>
        </w:rPr>
        <w:t xml:space="preserve">S A Patil </w:t>
      </w:r>
      <w:r w:rsidRPr="000871B4">
        <w:rPr>
          <w:rFonts w:ascii="Times New Roman" w:eastAsia="Calibri" w:hAnsi="Times New Roman" w:cs="Times New Roman"/>
          <w:b/>
          <w:bCs/>
          <w:color w:val="000000"/>
          <w:sz w:val="24"/>
          <w:szCs w:val="24"/>
          <w:vertAlign w:val="superscript"/>
          <w:lang w:val="en-IN" w:bidi="hi-IN"/>
        </w:rPr>
        <w:t>1</w:t>
      </w:r>
      <w:r w:rsidRPr="000871B4">
        <w:rPr>
          <w:rFonts w:ascii="Times New Roman" w:eastAsia="Calibri" w:hAnsi="Times New Roman" w:cs="Times New Roman"/>
          <w:b/>
          <w:bCs/>
          <w:color w:val="000000"/>
          <w:sz w:val="24"/>
          <w:szCs w:val="24"/>
          <w:lang w:val="en-IN" w:bidi="hi-IN"/>
        </w:rPr>
        <w:t>, S U Pathak</w:t>
      </w:r>
      <w:r w:rsidRPr="000871B4">
        <w:rPr>
          <w:rFonts w:ascii="Times New Roman" w:eastAsia="Calibri" w:hAnsi="Times New Roman" w:cs="Times New Roman"/>
          <w:b/>
          <w:bCs/>
          <w:color w:val="000000"/>
          <w:sz w:val="24"/>
          <w:szCs w:val="24"/>
          <w:vertAlign w:val="superscript"/>
          <w:lang w:val="en-IN" w:bidi="hi-IN"/>
        </w:rPr>
        <w:t>2</w:t>
      </w:r>
      <w:r w:rsidRPr="000871B4">
        <w:rPr>
          <w:rFonts w:ascii="Times New Roman" w:eastAsia="Calibri" w:hAnsi="Times New Roman" w:cs="Times New Roman"/>
          <w:b/>
          <w:bCs/>
          <w:color w:val="000000"/>
          <w:sz w:val="24"/>
          <w:szCs w:val="24"/>
          <w:lang w:val="en-IN" w:bidi="hi-IN"/>
        </w:rPr>
        <w:t>, Ajay Likhite</w:t>
      </w:r>
      <w:r w:rsidRPr="000871B4">
        <w:rPr>
          <w:rFonts w:ascii="Times New Roman" w:eastAsia="Calibri" w:hAnsi="Times New Roman" w:cs="Times New Roman"/>
          <w:b/>
          <w:bCs/>
          <w:color w:val="000000"/>
          <w:sz w:val="24"/>
          <w:szCs w:val="24"/>
          <w:vertAlign w:val="superscript"/>
          <w:lang w:val="en-IN" w:bidi="hi-IN"/>
        </w:rPr>
        <w:t>2</w:t>
      </w:r>
    </w:p>
    <w:p w:rsidR="00A86E43" w:rsidRDefault="00A86E43" w:rsidP="00A86E43">
      <w:pPr>
        <w:pStyle w:val="ListParagraph"/>
        <w:numPr>
          <w:ilvl w:val="0"/>
          <w:numId w:val="6"/>
        </w:numPr>
        <w:autoSpaceDE w:val="0"/>
        <w:autoSpaceDN w:val="0"/>
        <w:adjustRightInd w:val="0"/>
        <w:spacing w:before="120" w:after="0"/>
        <w:ind w:left="288"/>
        <w:jc w:val="both"/>
        <w:rPr>
          <w:rFonts w:ascii="Times New Roman" w:eastAsia="Calibri" w:hAnsi="Times New Roman" w:cs="Times New Roman"/>
          <w:color w:val="000000"/>
          <w:sz w:val="24"/>
          <w:szCs w:val="24"/>
          <w:lang w:val="en-IN" w:bidi="hi-IN"/>
        </w:rPr>
      </w:pPr>
      <w:r w:rsidRPr="000871B4">
        <w:rPr>
          <w:rFonts w:ascii="Times New Roman" w:eastAsia="Calibri" w:hAnsi="Times New Roman" w:cs="Times New Roman"/>
          <w:color w:val="000000"/>
          <w:sz w:val="24"/>
          <w:szCs w:val="24"/>
          <w:lang w:val="en-IN" w:bidi="hi-IN"/>
        </w:rPr>
        <w:lastRenderedPageBreak/>
        <w:t>Ph.D. Scholar, Dept. of MME VNIT Nagpur, Maharashtra, India</w:t>
      </w:r>
      <w:r>
        <w:rPr>
          <w:rFonts w:ascii="Times New Roman" w:eastAsia="Calibri" w:hAnsi="Times New Roman" w:cs="Times New Roman"/>
          <w:color w:val="000000"/>
          <w:sz w:val="24"/>
          <w:szCs w:val="24"/>
          <w:lang w:val="en-IN" w:bidi="hi-IN"/>
        </w:rPr>
        <w:t xml:space="preserve"> </w:t>
      </w:r>
    </w:p>
    <w:p w:rsidR="00A86E43" w:rsidRPr="000871B4" w:rsidRDefault="00A86E43" w:rsidP="00A86E43">
      <w:pPr>
        <w:pStyle w:val="ListParagraph"/>
        <w:numPr>
          <w:ilvl w:val="0"/>
          <w:numId w:val="6"/>
        </w:numPr>
        <w:autoSpaceDE w:val="0"/>
        <w:autoSpaceDN w:val="0"/>
        <w:adjustRightInd w:val="0"/>
        <w:spacing w:before="120" w:after="0"/>
        <w:ind w:left="288"/>
        <w:jc w:val="both"/>
        <w:rPr>
          <w:rFonts w:ascii="Times New Roman" w:eastAsia="Calibri" w:hAnsi="Times New Roman" w:cs="Times New Roman"/>
          <w:color w:val="000000"/>
          <w:sz w:val="24"/>
          <w:szCs w:val="24"/>
          <w:lang w:val="en-IN" w:bidi="hi-IN"/>
        </w:rPr>
      </w:pPr>
      <w:r w:rsidRPr="000871B4">
        <w:rPr>
          <w:rFonts w:ascii="Times New Roman" w:eastAsia="Calibri" w:hAnsi="Times New Roman" w:cs="Times New Roman"/>
          <w:color w:val="000000"/>
          <w:sz w:val="24"/>
          <w:szCs w:val="24"/>
          <w:lang w:val="en-IN" w:bidi="hi-IN"/>
        </w:rPr>
        <w:t>Dept. of MME VNIT Nagpur, Maharashtra, India</w:t>
      </w:r>
    </w:p>
    <w:p w:rsidR="00A86E43" w:rsidRPr="007C0EF9" w:rsidRDefault="00A86E43" w:rsidP="00A86E43">
      <w:pPr>
        <w:autoSpaceDE w:val="0"/>
        <w:autoSpaceDN w:val="0"/>
        <w:adjustRightInd w:val="0"/>
        <w:spacing w:before="120" w:after="0"/>
        <w:ind w:left="288"/>
        <w:jc w:val="both"/>
        <w:rPr>
          <w:rFonts w:ascii="Times New Roman" w:eastAsia="Calibri" w:hAnsi="Times New Roman" w:cs="Times New Roman"/>
          <w:bCs/>
          <w:sz w:val="24"/>
          <w:szCs w:val="24"/>
          <w:lang w:val="en-IN" w:bidi="hi-IN"/>
        </w:rPr>
      </w:pPr>
      <w:r w:rsidRPr="000871B4">
        <w:rPr>
          <w:rFonts w:ascii="Times New Roman" w:eastAsia="Calibri" w:hAnsi="Times New Roman" w:cs="Times New Roman"/>
          <w:sz w:val="24"/>
          <w:szCs w:val="24"/>
          <w:lang w:val="en-IN" w:bidi="hi-IN"/>
        </w:rPr>
        <w:t xml:space="preserve">International Journal of Innovative Research in Science, Engineering and Technology </w:t>
      </w:r>
      <w:r w:rsidRPr="000871B4">
        <w:rPr>
          <w:rFonts w:ascii="Times New Roman" w:eastAsia="Calibri" w:hAnsi="Times New Roman" w:cs="Times New Roman"/>
          <w:bCs/>
          <w:sz w:val="24"/>
          <w:szCs w:val="24"/>
          <w:lang w:val="en-IN" w:bidi="hi-IN"/>
        </w:rPr>
        <w:t xml:space="preserve">ISSN: 2319-8753 </w:t>
      </w:r>
      <w:r w:rsidRPr="000871B4">
        <w:rPr>
          <w:rFonts w:ascii="Times New Roman" w:eastAsia="Calibri" w:hAnsi="Times New Roman" w:cs="Times New Roman"/>
          <w:bCs/>
          <w:iCs/>
          <w:sz w:val="24"/>
          <w:szCs w:val="24"/>
          <w:lang w:val="en-IN" w:bidi="hi-IN"/>
        </w:rPr>
        <w:t>(An ISO 3297: 2007 Certified Organization)</w:t>
      </w:r>
      <w:r w:rsidRPr="000871B4">
        <w:rPr>
          <w:rFonts w:ascii="Times New Roman" w:eastAsia="Calibri" w:hAnsi="Times New Roman" w:cs="Times New Roman"/>
          <w:bCs/>
          <w:sz w:val="24"/>
          <w:szCs w:val="24"/>
          <w:lang w:val="en-IN" w:bidi="hi-IN"/>
        </w:rPr>
        <w:t xml:space="preserve"> Vol. 3, Issue 2, February 2014</w:t>
      </w:r>
    </w:p>
    <w:p w:rsidR="00A86E43" w:rsidRPr="000871B4" w:rsidRDefault="00A86E43" w:rsidP="00A86E43">
      <w:pPr>
        <w:autoSpaceDE w:val="0"/>
        <w:autoSpaceDN w:val="0"/>
        <w:adjustRightInd w:val="0"/>
        <w:spacing w:before="120" w:after="0"/>
        <w:ind w:left="288"/>
        <w:jc w:val="both"/>
        <w:rPr>
          <w:rFonts w:ascii="Times New Roman" w:eastAsia="Calibri" w:hAnsi="Times New Roman" w:cs="Times New Roman"/>
          <w:sz w:val="24"/>
          <w:szCs w:val="24"/>
          <w:lang w:val="en-IN" w:bidi="hi-IN"/>
        </w:rPr>
      </w:pPr>
    </w:p>
    <w:p w:rsidR="00A86E43" w:rsidRPr="00E77990" w:rsidRDefault="00A86E43" w:rsidP="00A86E43">
      <w:pPr>
        <w:autoSpaceDE w:val="0"/>
        <w:autoSpaceDN w:val="0"/>
        <w:adjustRightInd w:val="0"/>
        <w:spacing w:before="120" w:after="0"/>
        <w:ind w:left="-144"/>
        <w:rPr>
          <w:rFonts w:ascii="Times New Roman" w:hAnsi="Times New Roman" w:cs="Times New Roman"/>
          <w:b/>
          <w:bCs/>
          <w:sz w:val="24"/>
          <w:szCs w:val="24"/>
        </w:rPr>
      </w:pPr>
      <w:r w:rsidRPr="00E77990">
        <w:rPr>
          <w:rFonts w:ascii="Times New Roman" w:hAnsi="Times New Roman" w:cs="Times New Roman"/>
          <w:b/>
          <w:sz w:val="24"/>
          <w:szCs w:val="24"/>
        </w:rPr>
        <w:t>4)</w:t>
      </w:r>
      <w:r w:rsidRPr="00E7799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77990">
        <w:rPr>
          <w:rFonts w:ascii="Times New Roman" w:hAnsi="Times New Roman" w:cs="Times New Roman"/>
          <w:b/>
          <w:bCs/>
          <w:sz w:val="24"/>
          <w:szCs w:val="24"/>
        </w:rPr>
        <w:t>OVAT Analysis for Improving Weld Quality in MIG Welding</w:t>
      </w:r>
    </w:p>
    <w:p w:rsidR="00A86E43" w:rsidRPr="000871B4" w:rsidRDefault="00A86E43" w:rsidP="00A86E43">
      <w:pPr>
        <w:autoSpaceDE w:val="0"/>
        <w:autoSpaceDN w:val="0"/>
        <w:adjustRightInd w:val="0"/>
        <w:spacing w:before="120" w:after="0"/>
        <w:ind w:left="288"/>
        <w:rPr>
          <w:rFonts w:ascii="Times New Roman" w:eastAsia="+mn-ea" w:hAnsi="Times New Roman" w:cs="Times New Roman"/>
          <w:b/>
          <w:bCs/>
          <w:color w:val="100200"/>
          <w:kern w:val="24"/>
          <w:sz w:val="24"/>
          <w:szCs w:val="24"/>
          <w:lang w:eastAsia="en-IN" w:bidi="hi-IN"/>
        </w:rPr>
      </w:pPr>
      <w:r w:rsidRPr="000871B4">
        <w:rPr>
          <w:rFonts w:ascii="Times New Roman" w:eastAsia="Calibri" w:hAnsi="Times New Roman" w:cs="Times New Roman"/>
          <w:b/>
          <w:bCs/>
          <w:color w:val="000000"/>
          <w:sz w:val="24"/>
          <w:szCs w:val="24"/>
          <w:lang w:val="en-IN" w:bidi="hi-IN"/>
        </w:rPr>
        <w:t xml:space="preserve">S A Patil </w:t>
      </w:r>
      <w:r w:rsidRPr="000871B4">
        <w:rPr>
          <w:rFonts w:ascii="Times New Roman" w:eastAsia="+mn-ea" w:hAnsi="Times New Roman" w:cs="Times New Roman"/>
          <w:b/>
          <w:bCs/>
          <w:color w:val="100200"/>
          <w:kern w:val="24"/>
          <w:position w:val="10"/>
          <w:sz w:val="24"/>
          <w:szCs w:val="24"/>
          <w:vertAlign w:val="superscript"/>
          <w:lang w:eastAsia="en-IN" w:bidi="hi-IN"/>
        </w:rPr>
        <w:t>1</w:t>
      </w:r>
      <w:r w:rsidRPr="000871B4">
        <w:rPr>
          <w:rFonts w:ascii="Times New Roman" w:eastAsia="+mn-ea" w:hAnsi="Times New Roman" w:cs="Times New Roman"/>
          <w:b/>
          <w:bCs/>
          <w:color w:val="100200"/>
          <w:kern w:val="24"/>
          <w:sz w:val="24"/>
          <w:szCs w:val="24"/>
          <w:lang w:eastAsia="en-IN" w:bidi="hi-IN"/>
        </w:rPr>
        <w:t xml:space="preserve">, </w:t>
      </w:r>
      <w:proofErr w:type="spellStart"/>
      <w:r w:rsidRPr="000871B4">
        <w:rPr>
          <w:rFonts w:ascii="Times New Roman" w:hAnsi="Times New Roman" w:cs="Times New Roman"/>
          <w:b/>
          <w:sz w:val="24"/>
          <w:szCs w:val="24"/>
        </w:rPr>
        <w:t>Milind</w:t>
      </w:r>
      <w:proofErr w:type="spellEnd"/>
      <w:r w:rsidRPr="000871B4">
        <w:rPr>
          <w:rFonts w:ascii="Times New Roman" w:hAnsi="Times New Roman" w:cs="Times New Roman"/>
          <w:b/>
          <w:sz w:val="24"/>
          <w:szCs w:val="24"/>
        </w:rPr>
        <w:t xml:space="preserve"> M. </w:t>
      </w:r>
      <w:proofErr w:type="spellStart"/>
      <w:r w:rsidRPr="000871B4">
        <w:rPr>
          <w:rFonts w:ascii="Times New Roman" w:hAnsi="Times New Roman" w:cs="Times New Roman"/>
          <w:b/>
          <w:sz w:val="24"/>
          <w:szCs w:val="24"/>
        </w:rPr>
        <w:t>Ghogale</w:t>
      </w:r>
      <w:proofErr w:type="spellEnd"/>
      <w:r w:rsidRPr="000871B4">
        <w:rPr>
          <w:rFonts w:ascii="Times New Roman" w:eastAsia="+mn-ea" w:hAnsi="Times New Roman" w:cs="Times New Roman"/>
          <w:b/>
          <w:bCs/>
          <w:color w:val="100200"/>
          <w:kern w:val="24"/>
          <w:position w:val="10"/>
          <w:sz w:val="24"/>
          <w:szCs w:val="24"/>
          <w:vertAlign w:val="superscript"/>
          <w:lang w:eastAsia="en-IN" w:bidi="hi-IN"/>
        </w:rPr>
        <w:t>2</w:t>
      </w:r>
    </w:p>
    <w:p w:rsidR="00A86E43" w:rsidRPr="000871B4" w:rsidRDefault="00A86E43" w:rsidP="00A86E43">
      <w:pPr>
        <w:pStyle w:val="ListParagraph"/>
        <w:numPr>
          <w:ilvl w:val="0"/>
          <w:numId w:val="1"/>
        </w:numPr>
        <w:autoSpaceDE w:val="0"/>
        <w:autoSpaceDN w:val="0"/>
        <w:adjustRightInd w:val="0"/>
        <w:spacing w:before="120" w:after="0"/>
        <w:ind w:left="288"/>
        <w:rPr>
          <w:rFonts w:ascii="Times New Roman" w:eastAsia="+mn-ea" w:hAnsi="Times New Roman" w:cs="Times New Roman"/>
          <w:b/>
          <w:bCs/>
          <w:color w:val="100200"/>
          <w:kern w:val="24"/>
          <w:sz w:val="24"/>
          <w:szCs w:val="24"/>
          <w:lang w:eastAsia="en-IN" w:bidi="hi-IN"/>
        </w:rPr>
      </w:pPr>
      <w:r w:rsidRPr="000871B4">
        <w:rPr>
          <w:rFonts w:ascii="Times New Roman" w:hAnsi="Times New Roman" w:cs="Times New Roman"/>
          <w:sz w:val="24"/>
          <w:szCs w:val="24"/>
        </w:rPr>
        <w:t>Asst. Professor, Mechanical Engineering Department, Government College of Engineering, Aurangabad (MS)</w:t>
      </w:r>
    </w:p>
    <w:p w:rsidR="00A86E43" w:rsidRPr="000871B4" w:rsidRDefault="00A86E43" w:rsidP="00A86E43">
      <w:pPr>
        <w:pStyle w:val="ListParagraph"/>
        <w:numPr>
          <w:ilvl w:val="0"/>
          <w:numId w:val="1"/>
        </w:numPr>
        <w:autoSpaceDE w:val="0"/>
        <w:autoSpaceDN w:val="0"/>
        <w:adjustRightInd w:val="0"/>
        <w:spacing w:before="120" w:after="0" w:line="240" w:lineRule="auto"/>
        <w:ind w:left="288"/>
        <w:rPr>
          <w:rFonts w:ascii="Times New Roman" w:hAnsi="Times New Roman" w:cs="Times New Roman"/>
          <w:sz w:val="24"/>
          <w:szCs w:val="24"/>
        </w:rPr>
      </w:pPr>
      <w:r w:rsidRPr="000871B4">
        <w:rPr>
          <w:rFonts w:ascii="Times New Roman" w:hAnsi="Times New Roman" w:cs="Times New Roman"/>
          <w:sz w:val="24"/>
          <w:szCs w:val="24"/>
        </w:rPr>
        <w:t>ME Scholar, Mechanical Engineering Department, Government College of Engineering, Aurangabad (MS)</w:t>
      </w:r>
    </w:p>
    <w:p w:rsidR="00A86E43" w:rsidRPr="000871B4" w:rsidRDefault="00A86E43" w:rsidP="00A86E43">
      <w:pPr>
        <w:autoSpaceDE w:val="0"/>
        <w:autoSpaceDN w:val="0"/>
        <w:adjustRightInd w:val="0"/>
        <w:spacing w:before="120" w:after="0" w:line="240" w:lineRule="auto"/>
        <w:ind w:left="288"/>
        <w:rPr>
          <w:rFonts w:ascii="Times New Roman" w:hAnsi="Times New Roman" w:cs="Times New Roman"/>
          <w:color w:val="000000"/>
          <w:sz w:val="24"/>
          <w:szCs w:val="24"/>
        </w:rPr>
      </w:pPr>
      <w:r w:rsidRPr="000871B4">
        <w:rPr>
          <w:rFonts w:ascii="Times New Roman" w:hAnsi="Times New Roman" w:cs="Times New Roman"/>
          <w:color w:val="000000"/>
          <w:sz w:val="24"/>
          <w:szCs w:val="24"/>
        </w:rPr>
        <w:t>International Journal of Engineering Research &amp; Technology (IJERT) Vol. 3 Issue 8, August – 2014 ISSN: 2278-0181</w:t>
      </w:r>
    </w:p>
    <w:p w:rsidR="00A86E43" w:rsidRPr="000871B4" w:rsidRDefault="00A86E43" w:rsidP="00A86E43">
      <w:pPr>
        <w:autoSpaceDE w:val="0"/>
        <w:autoSpaceDN w:val="0"/>
        <w:adjustRightInd w:val="0"/>
        <w:spacing w:before="120" w:after="0" w:line="240" w:lineRule="auto"/>
        <w:ind w:left="288"/>
        <w:rPr>
          <w:rFonts w:ascii="Times New Roman" w:hAnsi="Times New Roman" w:cs="Times New Roman"/>
          <w:color w:val="000000"/>
          <w:sz w:val="24"/>
          <w:szCs w:val="24"/>
        </w:rPr>
      </w:pPr>
    </w:p>
    <w:p w:rsidR="00A86E43" w:rsidRDefault="00A86E43" w:rsidP="00A86E43">
      <w:pPr>
        <w:autoSpaceDE w:val="0"/>
        <w:autoSpaceDN w:val="0"/>
        <w:adjustRightInd w:val="0"/>
        <w:spacing w:after="0" w:line="240" w:lineRule="auto"/>
        <w:rPr>
          <w:rFonts w:ascii="Times New Roman" w:hAnsi="Times New Roman" w:cs="Times New Roman"/>
          <w:b/>
          <w:color w:val="000000"/>
          <w:sz w:val="24"/>
          <w:szCs w:val="24"/>
        </w:rPr>
      </w:pPr>
    </w:p>
    <w:p w:rsidR="00A86E43" w:rsidRPr="00E77990" w:rsidRDefault="00A86E43" w:rsidP="00A86E43">
      <w:pPr>
        <w:autoSpaceDE w:val="0"/>
        <w:autoSpaceDN w:val="0"/>
        <w:adjustRightInd w:val="0"/>
        <w:spacing w:after="0" w:line="240" w:lineRule="auto"/>
        <w:rPr>
          <w:rFonts w:ascii="Times New Roman" w:hAnsi="Times New Roman" w:cs="Times New Roman"/>
          <w:b/>
          <w:sz w:val="24"/>
          <w:szCs w:val="24"/>
        </w:rPr>
      </w:pPr>
      <w:r w:rsidRPr="00E77990">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w:t>
      </w:r>
      <w:r w:rsidRPr="00E77990">
        <w:rPr>
          <w:rFonts w:ascii="Times New Roman" w:hAnsi="Times New Roman" w:cs="Times New Roman"/>
          <w:b/>
          <w:sz w:val="24"/>
          <w:szCs w:val="24"/>
        </w:rPr>
        <w:t>Effect of Chemical composition on depth of Penetration in TIG /A TIG Welding</w:t>
      </w:r>
    </w:p>
    <w:p w:rsidR="00A86E43" w:rsidRPr="000871B4" w:rsidRDefault="00A86E43" w:rsidP="00A86E43">
      <w:pPr>
        <w:autoSpaceDE w:val="0"/>
        <w:autoSpaceDN w:val="0"/>
        <w:adjustRightInd w:val="0"/>
        <w:spacing w:after="0" w:line="240" w:lineRule="auto"/>
        <w:ind w:left="288"/>
        <w:rPr>
          <w:rFonts w:ascii="Times New Roman" w:hAnsi="Times New Roman" w:cs="Times New Roman"/>
          <w:sz w:val="24"/>
          <w:szCs w:val="24"/>
        </w:rPr>
      </w:pPr>
    </w:p>
    <w:p w:rsidR="00A86E43" w:rsidRPr="000871B4" w:rsidRDefault="00A86E43" w:rsidP="00A86E43">
      <w:pPr>
        <w:ind w:left="288"/>
        <w:rPr>
          <w:rFonts w:ascii="Times New Roman" w:eastAsia="+mn-ea" w:hAnsi="Times New Roman" w:cs="Times New Roman"/>
          <w:b/>
          <w:bCs/>
          <w:color w:val="100200"/>
          <w:kern w:val="24"/>
          <w:sz w:val="24"/>
          <w:szCs w:val="24"/>
          <w:lang w:eastAsia="en-IN" w:bidi="hi-IN"/>
        </w:rPr>
      </w:pPr>
      <w:r w:rsidRPr="000871B4">
        <w:rPr>
          <w:rFonts w:ascii="Times New Roman" w:hAnsi="Times New Roman" w:cs="Times New Roman"/>
          <w:b/>
          <w:sz w:val="24"/>
          <w:szCs w:val="24"/>
        </w:rPr>
        <w:t>S A Patil</w:t>
      </w:r>
      <w:r w:rsidRPr="000871B4">
        <w:rPr>
          <w:rFonts w:ascii="Times New Roman" w:eastAsia="+mn-ea" w:hAnsi="Times New Roman" w:cs="Times New Roman"/>
          <w:b/>
          <w:bCs/>
          <w:color w:val="100200"/>
          <w:kern w:val="24"/>
          <w:position w:val="10"/>
          <w:sz w:val="24"/>
          <w:szCs w:val="24"/>
          <w:vertAlign w:val="superscript"/>
          <w:lang w:eastAsia="en-IN" w:bidi="hi-IN"/>
        </w:rPr>
        <w:t>1</w:t>
      </w:r>
      <w:r w:rsidRPr="000871B4">
        <w:rPr>
          <w:rFonts w:ascii="Times New Roman" w:hAnsi="Times New Roman" w:cs="Times New Roman"/>
          <w:b/>
          <w:sz w:val="24"/>
          <w:szCs w:val="24"/>
        </w:rPr>
        <w:t xml:space="preserve">, </w:t>
      </w:r>
      <w:proofErr w:type="spellStart"/>
      <w:r w:rsidRPr="000871B4">
        <w:rPr>
          <w:rFonts w:ascii="Times New Roman" w:hAnsi="Times New Roman" w:cs="Times New Roman"/>
          <w:b/>
          <w:sz w:val="24"/>
          <w:szCs w:val="24"/>
        </w:rPr>
        <w:t>Shirole</w:t>
      </w:r>
      <w:proofErr w:type="spellEnd"/>
      <w:r w:rsidRPr="000871B4">
        <w:rPr>
          <w:rFonts w:ascii="Times New Roman" w:hAnsi="Times New Roman" w:cs="Times New Roman"/>
          <w:b/>
          <w:sz w:val="24"/>
          <w:szCs w:val="24"/>
        </w:rPr>
        <w:t xml:space="preserve"> </w:t>
      </w:r>
      <w:proofErr w:type="spellStart"/>
      <w:r w:rsidRPr="000871B4">
        <w:rPr>
          <w:rFonts w:ascii="Times New Roman" w:hAnsi="Times New Roman" w:cs="Times New Roman"/>
          <w:b/>
          <w:sz w:val="24"/>
          <w:szCs w:val="24"/>
        </w:rPr>
        <w:t>Sandeep</w:t>
      </w:r>
      <w:proofErr w:type="spellEnd"/>
      <w:r w:rsidRPr="000871B4">
        <w:rPr>
          <w:rFonts w:ascii="Times New Roman" w:hAnsi="Times New Roman" w:cs="Times New Roman"/>
          <w:b/>
          <w:sz w:val="24"/>
          <w:szCs w:val="24"/>
        </w:rPr>
        <w:t xml:space="preserve"> </w:t>
      </w:r>
      <w:proofErr w:type="spellStart"/>
      <w:r w:rsidRPr="000871B4">
        <w:rPr>
          <w:rFonts w:ascii="Times New Roman" w:hAnsi="Times New Roman" w:cs="Times New Roman"/>
          <w:b/>
          <w:sz w:val="24"/>
          <w:szCs w:val="24"/>
        </w:rPr>
        <w:t>Shivaji</w:t>
      </w:r>
      <w:proofErr w:type="spellEnd"/>
      <w:r w:rsidRPr="000871B4">
        <w:rPr>
          <w:rFonts w:ascii="Times New Roman" w:eastAsia="+mn-ea" w:hAnsi="Times New Roman" w:cs="Times New Roman"/>
          <w:b/>
          <w:bCs/>
          <w:color w:val="100200"/>
          <w:kern w:val="24"/>
          <w:position w:val="10"/>
          <w:sz w:val="24"/>
          <w:szCs w:val="24"/>
          <w:vertAlign w:val="superscript"/>
          <w:lang w:eastAsia="en-IN" w:bidi="hi-IN"/>
        </w:rPr>
        <w:t>2</w:t>
      </w:r>
    </w:p>
    <w:p w:rsidR="00A86E43" w:rsidRPr="000871B4" w:rsidRDefault="00A86E43" w:rsidP="00A86E43">
      <w:pPr>
        <w:pStyle w:val="ListParagraph"/>
        <w:numPr>
          <w:ilvl w:val="0"/>
          <w:numId w:val="2"/>
        </w:numPr>
        <w:ind w:left="288"/>
        <w:rPr>
          <w:rFonts w:ascii="Times New Roman" w:hAnsi="Times New Roman" w:cs="Times New Roman"/>
          <w:sz w:val="24"/>
          <w:szCs w:val="24"/>
        </w:rPr>
      </w:pPr>
      <w:r w:rsidRPr="000871B4">
        <w:rPr>
          <w:rFonts w:ascii="Times New Roman" w:hAnsi="Times New Roman" w:cs="Times New Roman"/>
          <w:sz w:val="24"/>
          <w:szCs w:val="24"/>
        </w:rPr>
        <w:t>Department of Mechanical engineering  Government College of Engineering, Aurangabad</w:t>
      </w:r>
    </w:p>
    <w:p w:rsidR="00A86E43" w:rsidRPr="000871B4" w:rsidRDefault="00A86E43" w:rsidP="00A86E43">
      <w:pPr>
        <w:pStyle w:val="ListParagraph"/>
        <w:numPr>
          <w:ilvl w:val="0"/>
          <w:numId w:val="2"/>
        </w:numPr>
        <w:autoSpaceDE w:val="0"/>
        <w:autoSpaceDN w:val="0"/>
        <w:adjustRightInd w:val="0"/>
        <w:spacing w:after="0" w:line="240" w:lineRule="auto"/>
        <w:ind w:left="288"/>
        <w:rPr>
          <w:rFonts w:ascii="Times New Roman" w:hAnsi="Times New Roman" w:cs="Times New Roman"/>
          <w:sz w:val="24"/>
          <w:szCs w:val="24"/>
        </w:rPr>
      </w:pPr>
      <w:r w:rsidRPr="000871B4">
        <w:rPr>
          <w:rFonts w:ascii="Times New Roman" w:eastAsia="Calibri" w:hAnsi="Times New Roman" w:cs="Times New Roman"/>
          <w:sz w:val="24"/>
          <w:szCs w:val="24"/>
        </w:rPr>
        <w:t xml:space="preserve">Department of Mechanical Engineering </w:t>
      </w:r>
      <w:proofErr w:type="spellStart"/>
      <w:r w:rsidRPr="000871B4">
        <w:rPr>
          <w:rFonts w:ascii="Times New Roman" w:hAnsi="Times New Roman" w:cs="Times New Roman"/>
          <w:sz w:val="24"/>
          <w:szCs w:val="24"/>
        </w:rPr>
        <w:t>Shreeyash</w:t>
      </w:r>
      <w:proofErr w:type="spellEnd"/>
      <w:r w:rsidRPr="000871B4">
        <w:rPr>
          <w:rFonts w:ascii="Times New Roman" w:hAnsi="Times New Roman" w:cs="Times New Roman"/>
          <w:sz w:val="24"/>
          <w:szCs w:val="24"/>
        </w:rPr>
        <w:t xml:space="preserve"> Polytechnic, Aurangabad</w:t>
      </w:r>
    </w:p>
    <w:p w:rsidR="00A86E43" w:rsidRPr="000871B4" w:rsidRDefault="00A86E43" w:rsidP="00A86E43">
      <w:pPr>
        <w:autoSpaceDE w:val="0"/>
        <w:autoSpaceDN w:val="0"/>
        <w:adjustRightInd w:val="0"/>
        <w:spacing w:after="0" w:line="240" w:lineRule="auto"/>
        <w:ind w:left="288"/>
        <w:rPr>
          <w:rFonts w:ascii="Times New Roman" w:hAnsi="Times New Roman" w:cs="Times New Roman"/>
          <w:sz w:val="24"/>
          <w:szCs w:val="24"/>
        </w:rPr>
      </w:pPr>
    </w:p>
    <w:p w:rsidR="00A86E43" w:rsidRDefault="00A86E43" w:rsidP="00A86E43">
      <w:pPr>
        <w:autoSpaceDE w:val="0"/>
        <w:autoSpaceDN w:val="0"/>
        <w:adjustRightInd w:val="0"/>
        <w:spacing w:after="0" w:line="240" w:lineRule="auto"/>
        <w:rPr>
          <w:rFonts w:ascii="Times New Roman" w:hAnsi="Times New Roman" w:cs="Times New Roman"/>
          <w:color w:val="000000"/>
          <w:sz w:val="24"/>
          <w:szCs w:val="24"/>
        </w:rPr>
      </w:pPr>
    </w:p>
    <w:p w:rsidR="00A86E43" w:rsidRPr="00E77990" w:rsidRDefault="00A86E43" w:rsidP="00A86E43">
      <w:pPr>
        <w:autoSpaceDE w:val="0"/>
        <w:autoSpaceDN w:val="0"/>
        <w:adjustRightInd w:val="0"/>
        <w:spacing w:after="0" w:line="240" w:lineRule="auto"/>
        <w:ind w:left="288" w:hanging="360"/>
        <w:rPr>
          <w:rFonts w:ascii="Times New Roman" w:hAnsi="Times New Roman" w:cs="Times New Roman"/>
          <w:b/>
          <w:bCs/>
          <w:sz w:val="24"/>
          <w:szCs w:val="24"/>
        </w:rPr>
      </w:pPr>
      <w:r w:rsidRPr="00E77990">
        <w:rPr>
          <w:rFonts w:ascii="Times New Roman" w:hAnsi="Times New Roman" w:cs="Times New Roman"/>
          <w:b/>
          <w:color w:val="000000"/>
          <w:sz w:val="24"/>
          <w:szCs w:val="24"/>
        </w:rPr>
        <w:t>6)</w:t>
      </w:r>
      <w:r w:rsidRPr="00E77990">
        <w:rPr>
          <w:rFonts w:ascii="Times New Roman" w:hAnsi="Times New Roman" w:cs="Times New Roman"/>
          <w:b/>
          <w:bCs/>
          <w:sz w:val="24"/>
          <w:szCs w:val="24"/>
        </w:rPr>
        <w:t xml:space="preserve"> </w:t>
      </w:r>
      <w:r>
        <w:rPr>
          <w:rFonts w:ascii="Times New Roman" w:hAnsi="Times New Roman" w:cs="Times New Roman"/>
          <w:b/>
          <w:bCs/>
          <w:sz w:val="24"/>
          <w:szCs w:val="24"/>
        </w:rPr>
        <w:tab/>
      </w:r>
      <w:r w:rsidRPr="00E77990">
        <w:rPr>
          <w:rFonts w:ascii="Times New Roman" w:hAnsi="Times New Roman" w:cs="Times New Roman"/>
          <w:b/>
          <w:bCs/>
          <w:sz w:val="24"/>
          <w:szCs w:val="24"/>
        </w:rPr>
        <w:t xml:space="preserve">Optimization of Process Parameters </w:t>
      </w:r>
      <w:proofErr w:type="gramStart"/>
      <w:r w:rsidRPr="00E77990">
        <w:rPr>
          <w:rFonts w:ascii="Times New Roman" w:hAnsi="Times New Roman" w:cs="Times New Roman"/>
          <w:b/>
          <w:bCs/>
          <w:sz w:val="24"/>
          <w:szCs w:val="24"/>
        </w:rPr>
        <w:t>For</w:t>
      </w:r>
      <w:proofErr w:type="gramEnd"/>
      <w:r w:rsidRPr="00E77990">
        <w:rPr>
          <w:rFonts w:ascii="Times New Roman" w:hAnsi="Times New Roman" w:cs="Times New Roman"/>
          <w:b/>
          <w:bCs/>
          <w:sz w:val="24"/>
          <w:szCs w:val="24"/>
        </w:rPr>
        <w:t xml:space="preserve"> Enhancing Welding Penetration In Activated Flux Coated Tungsten Inert Gas Welding</w:t>
      </w:r>
    </w:p>
    <w:p w:rsidR="00A86E43" w:rsidRPr="000871B4" w:rsidRDefault="00A86E43" w:rsidP="00A86E43">
      <w:pPr>
        <w:autoSpaceDE w:val="0"/>
        <w:autoSpaceDN w:val="0"/>
        <w:adjustRightInd w:val="0"/>
        <w:spacing w:before="120" w:after="0" w:line="240" w:lineRule="auto"/>
        <w:ind w:left="288"/>
        <w:rPr>
          <w:rFonts w:ascii="Times New Roman" w:eastAsia="+mn-ea" w:hAnsi="Times New Roman" w:cs="Times New Roman"/>
          <w:b/>
          <w:bCs/>
          <w:color w:val="100200"/>
          <w:kern w:val="24"/>
          <w:position w:val="10"/>
          <w:sz w:val="24"/>
          <w:szCs w:val="24"/>
          <w:vertAlign w:val="superscript"/>
          <w:lang w:eastAsia="en-IN" w:bidi="hi-IN"/>
        </w:rPr>
      </w:pPr>
      <w:proofErr w:type="spellStart"/>
      <w:r w:rsidRPr="000871B4">
        <w:rPr>
          <w:rFonts w:ascii="Times New Roman" w:hAnsi="Times New Roman" w:cs="Times New Roman"/>
          <w:b/>
          <w:sz w:val="24"/>
          <w:szCs w:val="24"/>
        </w:rPr>
        <w:t>S.A.Patil</w:t>
      </w:r>
      <w:proofErr w:type="spellEnd"/>
      <w:r w:rsidRPr="000871B4">
        <w:rPr>
          <w:rFonts w:ascii="Times New Roman" w:eastAsia="+mn-ea" w:hAnsi="Times New Roman" w:cs="Times New Roman"/>
          <w:b/>
          <w:bCs/>
          <w:color w:val="100200"/>
          <w:kern w:val="24"/>
          <w:position w:val="10"/>
          <w:sz w:val="24"/>
          <w:szCs w:val="24"/>
          <w:vertAlign w:val="superscript"/>
          <w:lang w:eastAsia="en-IN" w:bidi="hi-IN"/>
        </w:rPr>
        <w:t>1</w:t>
      </w:r>
      <w:r w:rsidRPr="000871B4">
        <w:rPr>
          <w:rFonts w:ascii="Times New Roman" w:hAnsi="Times New Roman" w:cs="Times New Roman"/>
          <w:b/>
          <w:sz w:val="24"/>
          <w:szCs w:val="24"/>
        </w:rPr>
        <w:t xml:space="preserve">, S. S. </w:t>
      </w:r>
      <w:proofErr w:type="spellStart"/>
      <w:r w:rsidRPr="000871B4">
        <w:rPr>
          <w:rFonts w:ascii="Times New Roman" w:hAnsi="Times New Roman" w:cs="Times New Roman"/>
          <w:b/>
          <w:sz w:val="24"/>
          <w:szCs w:val="24"/>
        </w:rPr>
        <w:t>Shirole</w:t>
      </w:r>
      <w:proofErr w:type="spellEnd"/>
      <w:r w:rsidRPr="000871B4">
        <w:rPr>
          <w:rFonts w:ascii="Times New Roman" w:eastAsia="+mn-ea" w:hAnsi="Times New Roman" w:cs="Times New Roman"/>
          <w:b/>
          <w:bCs/>
          <w:color w:val="100200"/>
          <w:kern w:val="24"/>
          <w:position w:val="10"/>
          <w:sz w:val="24"/>
          <w:szCs w:val="24"/>
          <w:vertAlign w:val="superscript"/>
          <w:lang w:eastAsia="en-IN" w:bidi="hi-IN"/>
        </w:rPr>
        <w:t>2</w:t>
      </w:r>
    </w:p>
    <w:p w:rsidR="00A86E43" w:rsidRPr="000871B4" w:rsidRDefault="00A86E43" w:rsidP="00A86E43">
      <w:pPr>
        <w:pStyle w:val="ListParagraph"/>
        <w:numPr>
          <w:ilvl w:val="0"/>
          <w:numId w:val="3"/>
        </w:numPr>
        <w:autoSpaceDE w:val="0"/>
        <w:autoSpaceDN w:val="0"/>
        <w:adjustRightInd w:val="0"/>
        <w:spacing w:before="120" w:after="0" w:line="240" w:lineRule="auto"/>
        <w:ind w:left="288"/>
        <w:rPr>
          <w:rFonts w:ascii="Times New Roman" w:hAnsi="Times New Roman" w:cs="Times New Roman"/>
          <w:iCs/>
          <w:sz w:val="24"/>
          <w:szCs w:val="24"/>
        </w:rPr>
      </w:pPr>
      <w:r w:rsidRPr="000871B4">
        <w:rPr>
          <w:rFonts w:ascii="Times New Roman" w:hAnsi="Times New Roman" w:cs="Times New Roman"/>
          <w:iCs/>
          <w:sz w:val="24"/>
          <w:szCs w:val="24"/>
        </w:rPr>
        <w:t>Department of Mechanical Engineering, Government College of Engineering , Aurangabad, Maharashtra, India</w:t>
      </w:r>
    </w:p>
    <w:p w:rsidR="00A86E43" w:rsidRPr="000871B4" w:rsidRDefault="00A86E43" w:rsidP="00A86E43">
      <w:pPr>
        <w:pStyle w:val="ListParagraph"/>
        <w:numPr>
          <w:ilvl w:val="0"/>
          <w:numId w:val="3"/>
        </w:numPr>
        <w:autoSpaceDE w:val="0"/>
        <w:autoSpaceDN w:val="0"/>
        <w:adjustRightInd w:val="0"/>
        <w:spacing w:before="120" w:after="0" w:line="240" w:lineRule="auto"/>
        <w:ind w:left="288"/>
        <w:rPr>
          <w:rFonts w:ascii="Times New Roman" w:hAnsi="Times New Roman" w:cs="Times New Roman"/>
          <w:sz w:val="24"/>
          <w:szCs w:val="24"/>
        </w:rPr>
      </w:pPr>
      <w:r w:rsidRPr="000871B4">
        <w:rPr>
          <w:rFonts w:ascii="Times New Roman" w:hAnsi="Times New Roman" w:cs="Times New Roman"/>
          <w:iCs/>
          <w:sz w:val="24"/>
          <w:szCs w:val="24"/>
        </w:rPr>
        <w:t xml:space="preserve"> </w:t>
      </w:r>
      <w:r w:rsidRPr="000871B4">
        <w:rPr>
          <w:rFonts w:ascii="Times New Roman" w:hAnsi="Times New Roman" w:cs="Times New Roman"/>
          <w:sz w:val="24"/>
          <w:szCs w:val="24"/>
        </w:rPr>
        <w:t>P.G. Student, Department of Mechanical Engineering, Government College of Engineering, Aurangabad, Maharashtra, India.</w:t>
      </w:r>
    </w:p>
    <w:p w:rsidR="00A86E43" w:rsidRPr="000871B4" w:rsidRDefault="00A86E43" w:rsidP="00A86E43">
      <w:pPr>
        <w:autoSpaceDE w:val="0"/>
        <w:autoSpaceDN w:val="0"/>
        <w:adjustRightInd w:val="0"/>
        <w:spacing w:before="120" w:after="0" w:line="240" w:lineRule="auto"/>
        <w:ind w:left="288"/>
        <w:rPr>
          <w:rFonts w:ascii="Times New Roman" w:hAnsi="Times New Roman" w:cs="Times New Roman"/>
          <w:bCs/>
          <w:sz w:val="24"/>
          <w:szCs w:val="24"/>
        </w:rPr>
      </w:pPr>
      <w:r w:rsidRPr="000871B4">
        <w:rPr>
          <w:rFonts w:ascii="Times New Roman" w:hAnsi="Times New Roman" w:cs="Times New Roman"/>
          <w:bCs/>
          <w:sz w:val="24"/>
          <w:szCs w:val="24"/>
        </w:rPr>
        <w:t>3rd International Conference on Recent Trends in Engineering &amp; Technology (ICRTET’2014)</w:t>
      </w:r>
    </w:p>
    <w:p w:rsidR="00A86E43" w:rsidRPr="000871B4" w:rsidRDefault="00A86E43" w:rsidP="00A86E43">
      <w:pPr>
        <w:pStyle w:val="ListParagraph"/>
        <w:autoSpaceDE w:val="0"/>
        <w:autoSpaceDN w:val="0"/>
        <w:adjustRightInd w:val="0"/>
        <w:spacing w:before="120" w:after="0" w:line="240" w:lineRule="auto"/>
        <w:ind w:left="288"/>
        <w:rPr>
          <w:rFonts w:ascii="Times New Roman" w:hAnsi="Times New Roman" w:cs="Times New Roman"/>
          <w:sz w:val="24"/>
          <w:szCs w:val="24"/>
        </w:rPr>
      </w:pPr>
    </w:p>
    <w:p w:rsidR="00A86E43" w:rsidRPr="00E77990" w:rsidRDefault="00A86E43" w:rsidP="00A86E43">
      <w:pPr>
        <w:autoSpaceDE w:val="0"/>
        <w:autoSpaceDN w:val="0"/>
        <w:adjustRightInd w:val="0"/>
        <w:spacing w:before="120" w:after="0" w:line="240" w:lineRule="auto"/>
        <w:rPr>
          <w:rFonts w:ascii="Times New Roman" w:hAnsi="Times New Roman" w:cs="Times New Roman"/>
          <w:b/>
          <w:bCs/>
          <w:sz w:val="24"/>
          <w:szCs w:val="24"/>
        </w:rPr>
      </w:pPr>
      <w:r w:rsidRPr="00E77990">
        <w:rPr>
          <w:rFonts w:ascii="Times New Roman" w:hAnsi="Times New Roman" w:cs="Times New Roman"/>
          <w:b/>
          <w:bCs/>
          <w:sz w:val="24"/>
          <w:szCs w:val="24"/>
        </w:rPr>
        <w:t xml:space="preserve">7) </w:t>
      </w:r>
      <w:r>
        <w:rPr>
          <w:rFonts w:ascii="Times New Roman" w:hAnsi="Times New Roman" w:cs="Times New Roman"/>
          <w:b/>
          <w:bCs/>
          <w:sz w:val="24"/>
          <w:szCs w:val="24"/>
        </w:rPr>
        <w:t xml:space="preserve">  </w:t>
      </w:r>
      <w:r w:rsidRPr="00E77990">
        <w:rPr>
          <w:rFonts w:ascii="Times New Roman" w:hAnsi="Times New Roman" w:cs="Times New Roman"/>
          <w:b/>
          <w:bCs/>
          <w:sz w:val="24"/>
          <w:szCs w:val="24"/>
        </w:rPr>
        <w:t>Austempering Parameters and Machinability of Austempered Ductile Iron: A Comprehensive review on Effective Parameters.</w:t>
      </w:r>
    </w:p>
    <w:p w:rsidR="00A86E43" w:rsidRPr="000871B4" w:rsidRDefault="00A86E43" w:rsidP="00A86E43">
      <w:pPr>
        <w:autoSpaceDE w:val="0"/>
        <w:autoSpaceDN w:val="0"/>
        <w:adjustRightInd w:val="0"/>
        <w:spacing w:before="120" w:after="0" w:line="240" w:lineRule="auto"/>
        <w:ind w:left="288"/>
        <w:rPr>
          <w:rFonts w:ascii="Times New Roman" w:hAnsi="Times New Roman" w:cs="Times New Roman"/>
          <w:b/>
          <w:sz w:val="24"/>
          <w:szCs w:val="24"/>
          <w:vertAlign w:val="superscript"/>
        </w:rPr>
      </w:pPr>
      <w:proofErr w:type="spellStart"/>
      <w:r w:rsidRPr="000871B4">
        <w:rPr>
          <w:rFonts w:ascii="Times New Roman" w:hAnsi="Times New Roman" w:cs="Times New Roman"/>
          <w:b/>
          <w:sz w:val="24"/>
          <w:szCs w:val="24"/>
        </w:rPr>
        <w:t>Narendra</w:t>
      </w:r>
      <w:proofErr w:type="spellEnd"/>
      <w:r w:rsidRPr="000871B4">
        <w:rPr>
          <w:rFonts w:ascii="Times New Roman" w:hAnsi="Times New Roman" w:cs="Times New Roman"/>
          <w:b/>
          <w:sz w:val="24"/>
          <w:szCs w:val="24"/>
        </w:rPr>
        <w:t xml:space="preserve"> </w:t>
      </w:r>
      <w:proofErr w:type="spellStart"/>
      <w:r w:rsidRPr="000871B4">
        <w:rPr>
          <w:rFonts w:ascii="Times New Roman" w:hAnsi="Times New Roman" w:cs="Times New Roman"/>
          <w:b/>
          <w:sz w:val="24"/>
          <w:szCs w:val="24"/>
        </w:rPr>
        <w:t>Bhople</w:t>
      </w:r>
      <w:proofErr w:type="spellEnd"/>
      <w:r w:rsidRPr="000871B4">
        <w:rPr>
          <w:rFonts w:ascii="Times New Roman" w:hAnsi="Times New Roman" w:cs="Times New Roman"/>
          <w:b/>
          <w:sz w:val="24"/>
          <w:szCs w:val="24"/>
        </w:rPr>
        <w:t xml:space="preserve"> </w:t>
      </w:r>
      <w:r w:rsidRPr="000871B4">
        <w:rPr>
          <w:rFonts w:ascii="Times New Roman" w:hAnsi="Times New Roman" w:cs="Times New Roman"/>
          <w:b/>
          <w:sz w:val="24"/>
          <w:szCs w:val="24"/>
          <w:vertAlign w:val="superscript"/>
        </w:rPr>
        <w:t>1</w:t>
      </w:r>
      <w:r w:rsidRPr="000871B4">
        <w:rPr>
          <w:rFonts w:ascii="Times New Roman" w:hAnsi="Times New Roman" w:cs="Times New Roman"/>
          <w:b/>
          <w:sz w:val="24"/>
          <w:szCs w:val="24"/>
        </w:rPr>
        <w:t>, Sunil Patil</w:t>
      </w:r>
      <w:r w:rsidRPr="000871B4">
        <w:rPr>
          <w:rFonts w:ascii="Times New Roman" w:hAnsi="Times New Roman" w:cs="Times New Roman"/>
          <w:b/>
          <w:sz w:val="24"/>
          <w:szCs w:val="24"/>
          <w:vertAlign w:val="superscript"/>
        </w:rPr>
        <w:t xml:space="preserve"> 2</w:t>
      </w:r>
      <w:r w:rsidRPr="000871B4">
        <w:rPr>
          <w:rFonts w:ascii="Times New Roman" w:hAnsi="Times New Roman" w:cs="Times New Roman"/>
          <w:b/>
          <w:sz w:val="24"/>
          <w:szCs w:val="24"/>
        </w:rPr>
        <w:t xml:space="preserve">, </w:t>
      </w:r>
      <w:proofErr w:type="spellStart"/>
      <w:r w:rsidRPr="000871B4">
        <w:rPr>
          <w:rFonts w:ascii="Times New Roman" w:hAnsi="Times New Roman" w:cs="Times New Roman"/>
          <w:b/>
          <w:sz w:val="24"/>
          <w:szCs w:val="24"/>
        </w:rPr>
        <w:t>Madhavi</w:t>
      </w:r>
      <w:proofErr w:type="spellEnd"/>
      <w:r w:rsidRPr="000871B4">
        <w:rPr>
          <w:rFonts w:ascii="Times New Roman" w:hAnsi="Times New Roman" w:cs="Times New Roman"/>
          <w:b/>
          <w:sz w:val="24"/>
          <w:szCs w:val="24"/>
        </w:rPr>
        <w:t xml:space="preserve"> </w:t>
      </w:r>
      <w:proofErr w:type="spellStart"/>
      <w:r w:rsidRPr="000871B4">
        <w:rPr>
          <w:rFonts w:ascii="Times New Roman" w:hAnsi="Times New Roman" w:cs="Times New Roman"/>
          <w:b/>
          <w:sz w:val="24"/>
          <w:szCs w:val="24"/>
        </w:rPr>
        <w:t>Harne</w:t>
      </w:r>
      <w:proofErr w:type="spellEnd"/>
      <w:r w:rsidRPr="000871B4">
        <w:rPr>
          <w:rFonts w:ascii="Times New Roman" w:hAnsi="Times New Roman" w:cs="Times New Roman"/>
          <w:b/>
          <w:sz w:val="24"/>
          <w:szCs w:val="24"/>
        </w:rPr>
        <w:t xml:space="preserve"> </w:t>
      </w:r>
      <w:r w:rsidRPr="000871B4">
        <w:rPr>
          <w:rFonts w:ascii="Times New Roman" w:hAnsi="Times New Roman" w:cs="Times New Roman"/>
          <w:b/>
          <w:sz w:val="24"/>
          <w:szCs w:val="24"/>
          <w:vertAlign w:val="superscript"/>
        </w:rPr>
        <w:t>3</w:t>
      </w:r>
      <w:r w:rsidRPr="000871B4">
        <w:rPr>
          <w:rFonts w:ascii="Times New Roman" w:hAnsi="Times New Roman" w:cs="Times New Roman"/>
          <w:b/>
          <w:sz w:val="24"/>
          <w:szCs w:val="24"/>
        </w:rPr>
        <w:t xml:space="preserve">, </w:t>
      </w:r>
      <w:proofErr w:type="spellStart"/>
      <w:r w:rsidRPr="000871B4">
        <w:rPr>
          <w:rFonts w:ascii="Times New Roman" w:hAnsi="Times New Roman" w:cs="Times New Roman"/>
          <w:b/>
          <w:sz w:val="24"/>
          <w:szCs w:val="24"/>
        </w:rPr>
        <w:t>Shreyas</w:t>
      </w:r>
      <w:proofErr w:type="spellEnd"/>
      <w:r w:rsidRPr="000871B4">
        <w:rPr>
          <w:rFonts w:ascii="Times New Roman" w:hAnsi="Times New Roman" w:cs="Times New Roman"/>
          <w:b/>
          <w:sz w:val="24"/>
          <w:szCs w:val="24"/>
        </w:rPr>
        <w:t xml:space="preserve"> Dhande</w:t>
      </w:r>
      <w:r w:rsidRPr="000871B4">
        <w:rPr>
          <w:rFonts w:ascii="Times New Roman" w:hAnsi="Times New Roman" w:cs="Times New Roman"/>
          <w:b/>
          <w:sz w:val="24"/>
          <w:szCs w:val="24"/>
          <w:vertAlign w:val="superscript"/>
        </w:rPr>
        <w:t>4</w:t>
      </w:r>
    </w:p>
    <w:p w:rsidR="00A86E43" w:rsidRPr="000871B4" w:rsidRDefault="00A86E43" w:rsidP="00A86E43">
      <w:pPr>
        <w:pStyle w:val="ListParagraph"/>
        <w:numPr>
          <w:ilvl w:val="0"/>
          <w:numId w:val="4"/>
        </w:numPr>
        <w:spacing w:before="120"/>
        <w:ind w:left="288"/>
        <w:rPr>
          <w:rFonts w:ascii="Times New Roman" w:hAnsi="Times New Roman" w:cs="Times New Roman"/>
          <w:sz w:val="24"/>
          <w:szCs w:val="24"/>
        </w:rPr>
      </w:pPr>
      <w:r w:rsidRPr="000871B4">
        <w:rPr>
          <w:rFonts w:ascii="Times New Roman" w:hAnsi="Times New Roman" w:cs="Times New Roman"/>
          <w:sz w:val="24"/>
          <w:szCs w:val="24"/>
        </w:rPr>
        <w:t>Assistant Professor, Government College of Engineering, Aurangabad, Maharashtra, India</w:t>
      </w:r>
    </w:p>
    <w:p w:rsidR="00A86E43" w:rsidRPr="000871B4" w:rsidRDefault="00A86E43" w:rsidP="00A86E43">
      <w:pPr>
        <w:pStyle w:val="ListParagraph"/>
        <w:numPr>
          <w:ilvl w:val="0"/>
          <w:numId w:val="4"/>
        </w:numPr>
        <w:spacing w:before="120"/>
        <w:ind w:left="288"/>
        <w:rPr>
          <w:rFonts w:ascii="Times New Roman" w:hAnsi="Times New Roman" w:cs="Times New Roman"/>
          <w:sz w:val="24"/>
          <w:szCs w:val="24"/>
        </w:rPr>
      </w:pPr>
      <w:r w:rsidRPr="000871B4">
        <w:rPr>
          <w:rFonts w:ascii="Times New Roman" w:hAnsi="Times New Roman" w:cs="Times New Roman"/>
          <w:sz w:val="24"/>
          <w:szCs w:val="24"/>
        </w:rPr>
        <w:t>Associate Professor, Government College of Engineering, Aurangabad, Maharashtra, India</w:t>
      </w:r>
    </w:p>
    <w:p w:rsidR="00A86E43" w:rsidRPr="000871B4" w:rsidRDefault="00A86E43" w:rsidP="00A86E43">
      <w:pPr>
        <w:pStyle w:val="ListParagraph"/>
        <w:numPr>
          <w:ilvl w:val="0"/>
          <w:numId w:val="4"/>
        </w:numPr>
        <w:spacing w:before="120"/>
        <w:ind w:left="288"/>
        <w:rPr>
          <w:rFonts w:ascii="Times New Roman" w:hAnsi="Times New Roman" w:cs="Times New Roman"/>
          <w:sz w:val="24"/>
          <w:szCs w:val="24"/>
        </w:rPr>
      </w:pPr>
      <w:r w:rsidRPr="000871B4">
        <w:rPr>
          <w:rFonts w:ascii="Times New Roman" w:hAnsi="Times New Roman" w:cs="Times New Roman"/>
          <w:sz w:val="24"/>
          <w:szCs w:val="24"/>
        </w:rPr>
        <w:lastRenderedPageBreak/>
        <w:t>Assistant Professor, Government College of Engineering, Aurangabad, Maharashtra, India</w:t>
      </w:r>
    </w:p>
    <w:p w:rsidR="00A86E43" w:rsidRPr="000871B4" w:rsidRDefault="00A86E43" w:rsidP="00A86E43">
      <w:pPr>
        <w:pStyle w:val="ListParagraph"/>
        <w:numPr>
          <w:ilvl w:val="0"/>
          <w:numId w:val="4"/>
        </w:numPr>
        <w:spacing w:before="120"/>
        <w:ind w:left="288"/>
        <w:rPr>
          <w:rFonts w:ascii="Times New Roman" w:hAnsi="Times New Roman" w:cs="Times New Roman"/>
          <w:sz w:val="24"/>
          <w:szCs w:val="24"/>
        </w:rPr>
      </w:pPr>
      <w:r w:rsidRPr="000871B4">
        <w:rPr>
          <w:rFonts w:ascii="Times New Roman" w:hAnsi="Times New Roman" w:cs="Times New Roman"/>
          <w:sz w:val="24"/>
          <w:szCs w:val="24"/>
        </w:rPr>
        <w:t>Assistant Professor, P.E.S. College of Engineering, Aurangabad, Maharashtra, India.</w:t>
      </w:r>
    </w:p>
    <w:p w:rsidR="00A86E43" w:rsidRPr="000871B4" w:rsidRDefault="00A86E43" w:rsidP="00A86E43">
      <w:pPr>
        <w:autoSpaceDE w:val="0"/>
        <w:autoSpaceDN w:val="0"/>
        <w:adjustRightInd w:val="0"/>
        <w:spacing w:before="120" w:after="0" w:line="240" w:lineRule="auto"/>
        <w:ind w:left="288"/>
        <w:rPr>
          <w:rFonts w:ascii="Times New Roman" w:hAnsi="Times New Roman" w:cs="Times New Roman"/>
          <w:bCs/>
          <w:color w:val="000000" w:themeColor="text1"/>
          <w:sz w:val="24"/>
          <w:szCs w:val="24"/>
        </w:rPr>
      </w:pPr>
      <w:r w:rsidRPr="000871B4">
        <w:rPr>
          <w:rFonts w:ascii="Times New Roman" w:hAnsi="Times New Roman" w:cs="Times New Roman"/>
          <w:bCs/>
          <w:color w:val="000000" w:themeColor="text1"/>
          <w:sz w:val="24"/>
          <w:szCs w:val="24"/>
        </w:rPr>
        <w:t>International Journal of Innovative Research in Science, Engineering and Technology Vol. 5, Issue 2, February 2016</w:t>
      </w:r>
    </w:p>
    <w:p w:rsidR="00A86E43" w:rsidRPr="000871B4" w:rsidRDefault="00A86E43" w:rsidP="00A86E43">
      <w:pPr>
        <w:autoSpaceDE w:val="0"/>
        <w:autoSpaceDN w:val="0"/>
        <w:adjustRightInd w:val="0"/>
        <w:spacing w:before="120" w:after="0" w:line="240" w:lineRule="auto"/>
        <w:ind w:left="288"/>
        <w:rPr>
          <w:rFonts w:ascii="Times New Roman" w:hAnsi="Times New Roman" w:cs="Times New Roman"/>
          <w:bCs/>
          <w:color w:val="000000" w:themeColor="text1"/>
          <w:sz w:val="24"/>
          <w:szCs w:val="24"/>
        </w:rPr>
      </w:pPr>
    </w:p>
    <w:p w:rsidR="00A86E43" w:rsidRPr="000871B4" w:rsidRDefault="00A86E43" w:rsidP="00A86E43">
      <w:pPr>
        <w:pStyle w:val="Default"/>
        <w:spacing w:before="120"/>
      </w:pPr>
      <w:r w:rsidRPr="00E77990">
        <w:rPr>
          <w:b/>
          <w:bCs/>
          <w:color w:val="000000" w:themeColor="text1"/>
        </w:rPr>
        <w:t xml:space="preserve">8) </w:t>
      </w:r>
      <w:r>
        <w:rPr>
          <w:b/>
          <w:bCs/>
          <w:color w:val="000000" w:themeColor="text1"/>
        </w:rPr>
        <w:t xml:space="preserve">  </w:t>
      </w:r>
      <w:r w:rsidRPr="00E77990">
        <w:rPr>
          <w:b/>
        </w:rPr>
        <w:t>Effect of WEDM Parameters on MRR of Carbidic Austempered Ductile Iron</w:t>
      </w:r>
    </w:p>
    <w:p w:rsidR="00A86E43" w:rsidRPr="000871B4" w:rsidRDefault="00A86E43" w:rsidP="00A86E43">
      <w:pPr>
        <w:pStyle w:val="Default"/>
        <w:spacing w:before="120"/>
        <w:ind w:left="288"/>
        <w:rPr>
          <w:color w:val="000000" w:themeColor="text1"/>
        </w:rPr>
      </w:pPr>
      <w:r w:rsidRPr="000871B4">
        <w:t xml:space="preserve"> </w:t>
      </w:r>
      <w:r w:rsidRPr="000871B4">
        <w:rPr>
          <w:b/>
          <w:bCs/>
        </w:rPr>
        <w:t>P. L. Pandit</w:t>
      </w:r>
      <w:r w:rsidRPr="000871B4">
        <w:rPr>
          <w:b/>
          <w:bCs/>
          <w:vertAlign w:val="superscript"/>
        </w:rPr>
        <w:t>1</w:t>
      </w:r>
      <w:r w:rsidRPr="000871B4">
        <w:rPr>
          <w:b/>
          <w:bCs/>
        </w:rPr>
        <w:t>, Dr. S. A. Patil</w:t>
      </w:r>
      <w:r w:rsidRPr="000871B4">
        <w:rPr>
          <w:b/>
          <w:bCs/>
          <w:vertAlign w:val="superscript"/>
        </w:rPr>
        <w:t>2</w:t>
      </w:r>
    </w:p>
    <w:p w:rsidR="00A86E43" w:rsidRPr="000871B4" w:rsidRDefault="00A86E43" w:rsidP="00A86E43">
      <w:pPr>
        <w:pStyle w:val="Default"/>
        <w:numPr>
          <w:ilvl w:val="0"/>
          <w:numId w:val="5"/>
        </w:numPr>
        <w:spacing w:before="120"/>
        <w:ind w:left="288"/>
        <w:rPr>
          <w:color w:val="000000" w:themeColor="text1"/>
        </w:rPr>
      </w:pPr>
      <w:r w:rsidRPr="000871B4">
        <w:t xml:space="preserve"> M.E student, Production Engineering, Government College of Engineering, Aurangabad, M.S, India.</w:t>
      </w:r>
    </w:p>
    <w:p w:rsidR="00A86E43" w:rsidRPr="000871B4" w:rsidRDefault="00A86E43" w:rsidP="00A86E43">
      <w:pPr>
        <w:pStyle w:val="Default"/>
        <w:numPr>
          <w:ilvl w:val="0"/>
          <w:numId w:val="5"/>
        </w:numPr>
        <w:spacing w:before="120"/>
        <w:ind w:left="288"/>
        <w:rPr>
          <w:color w:val="000000" w:themeColor="text1"/>
        </w:rPr>
      </w:pPr>
      <w:r w:rsidRPr="000871B4">
        <w:t xml:space="preserve"> Associate Professor, Government College of Engineering, Aurangabad, M.S, India.</w:t>
      </w:r>
    </w:p>
    <w:p w:rsidR="00A86E43" w:rsidRPr="000871B4" w:rsidRDefault="00A86E43" w:rsidP="00A86E43">
      <w:pPr>
        <w:pStyle w:val="Default"/>
        <w:spacing w:before="120"/>
        <w:ind w:left="288"/>
        <w:rPr>
          <w:color w:val="000000" w:themeColor="text1"/>
        </w:rPr>
      </w:pPr>
      <w:r w:rsidRPr="000871B4">
        <w:rPr>
          <w:bCs/>
        </w:rPr>
        <w:t>International Journal of Science and Research (IJSR) ISSN (Online): 2319-7064 Index Copernicus Value (2013): 6.14 | Impact Factor (2013): 4.438</w:t>
      </w:r>
    </w:p>
    <w:p w:rsidR="00A86E43" w:rsidRDefault="00A86E43"/>
    <w:p w:rsidR="00A86E43" w:rsidRDefault="00A86E43"/>
    <w:tbl>
      <w:tblPr>
        <w:tblStyle w:val="TableGrid"/>
        <w:tblpPr w:leftFromText="180" w:rightFromText="180" w:vertAnchor="page" w:horzAnchor="margin" w:tblpY="1681"/>
        <w:tblW w:w="10512" w:type="dxa"/>
        <w:tblLook w:val="04A0"/>
      </w:tblPr>
      <w:tblGrid>
        <w:gridCol w:w="570"/>
        <w:gridCol w:w="4538"/>
        <w:gridCol w:w="3190"/>
        <w:gridCol w:w="2214"/>
      </w:tblGrid>
      <w:tr w:rsidR="00A86E43" w:rsidRPr="006A486D" w:rsidTr="00D4778A">
        <w:tc>
          <w:tcPr>
            <w:tcW w:w="570" w:type="dxa"/>
          </w:tcPr>
          <w:p w:rsidR="00A86E43" w:rsidRPr="00236A4D" w:rsidRDefault="00A86E43" w:rsidP="00D4778A">
            <w:pPr>
              <w:spacing w:line="360" w:lineRule="auto"/>
              <w:rPr>
                <w:rFonts w:ascii="Times New Roman" w:hAnsi="Times New Roman" w:cs="Times New Roman"/>
                <w:b/>
                <w:sz w:val="24"/>
                <w:szCs w:val="24"/>
              </w:rPr>
            </w:pPr>
            <w:r w:rsidRPr="00236A4D">
              <w:rPr>
                <w:rFonts w:ascii="Times New Roman" w:hAnsi="Times New Roman" w:cs="Times New Roman"/>
                <w:b/>
                <w:sz w:val="24"/>
                <w:szCs w:val="24"/>
              </w:rPr>
              <w:t xml:space="preserve">Sr. </w:t>
            </w:r>
            <w:r w:rsidRPr="00236A4D">
              <w:rPr>
                <w:rFonts w:ascii="Times New Roman" w:hAnsi="Times New Roman" w:cs="Times New Roman"/>
                <w:b/>
                <w:sz w:val="24"/>
                <w:szCs w:val="24"/>
              </w:rPr>
              <w:lastRenderedPageBreak/>
              <w:t>No.</w:t>
            </w:r>
          </w:p>
        </w:tc>
        <w:tc>
          <w:tcPr>
            <w:tcW w:w="4538" w:type="dxa"/>
          </w:tcPr>
          <w:p w:rsidR="00A86E43" w:rsidRPr="00236A4D" w:rsidRDefault="00A86E43" w:rsidP="00D4778A">
            <w:pPr>
              <w:spacing w:line="360" w:lineRule="auto"/>
              <w:rPr>
                <w:rFonts w:ascii="Times New Roman" w:hAnsi="Times New Roman" w:cs="Times New Roman"/>
                <w:b/>
                <w:sz w:val="24"/>
                <w:szCs w:val="24"/>
              </w:rPr>
            </w:pPr>
            <w:r w:rsidRPr="00236A4D">
              <w:rPr>
                <w:rFonts w:ascii="Times New Roman" w:hAnsi="Times New Roman" w:cs="Times New Roman"/>
                <w:b/>
                <w:sz w:val="24"/>
                <w:szCs w:val="24"/>
              </w:rPr>
              <w:lastRenderedPageBreak/>
              <w:t xml:space="preserve">Name of STTP workshop </w:t>
            </w:r>
          </w:p>
        </w:tc>
        <w:tc>
          <w:tcPr>
            <w:tcW w:w="3190" w:type="dxa"/>
          </w:tcPr>
          <w:p w:rsidR="00A86E43" w:rsidRPr="00236A4D" w:rsidRDefault="00A86E43" w:rsidP="00D4778A">
            <w:pPr>
              <w:spacing w:line="360" w:lineRule="auto"/>
              <w:rPr>
                <w:rFonts w:ascii="Times New Roman" w:hAnsi="Times New Roman" w:cs="Times New Roman"/>
                <w:b/>
                <w:sz w:val="24"/>
                <w:szCs w:val="24"/>
              </w:rPr>
            </w:pPr>
            <w:r>
              <w:rPr>
                <w:rFonts w:ascii="Times New Roman" w:hAnsi="Times New Roman" w:cs="Times New Roman"/>
                <w:b/>
                <w:sz w:val="24"/>
                <w:szCs w:val="24"/>
              </w:rPr>
              <w:t>O</w:t>
            </w:r>
            <w:r w:rsidRPr="00236A4D">
              <w:rPr>
                <w:rFonts w:ascii="Times New Roman" w:hAnsi="Times New Roman" w:cs="Times New Roman"/>
                <w:b/>
                <w:sz w:val="24"/>
                <w:szCs w:val="24"/>
              </w:rPr>
              <w:t>rganizer</w:t>
            </w:r>
          </w:p>
        </w:tc>
        <w:tc>
          <w:tcPr>
            <w:tcW w:w="2214" w:type="dxa"/>
          </w:tcPr>
          <w:p w:rsidR="00A86E43" w:rsidRPr="00236A4D" w:rsidRDefault="00A86E43" w:rsidP="00D4778A">
            <w:pPr>
              <w:spacing w:line="360" w:lineRule="auto"/>
              <w:rPr>
                <w:rFonts w:ascii="Times New Roman" w:hAnsi="Times New Roman" w:cs="Times New Roman"/>
                <w:b/>
                <w:sz w:val="24"/>
                <w:szCs w:val="24"/>
              </w:rPr>
            </w:pPr>
            <w:r w:rsidRPr="00236A4D">
              <w:rPr>
                <w:rFonts w:ascii="Times New Roman" w:hAnsi="Times New Roman" w:cs="Times New Roman"/>
                <w:b/>
                <w:sz w:val="24"/>
                <w:szCs w:val="24"/>
              </w:rPr>
              <w:t>Duration</w:t>
            </w:r>
          </w:p>
        </w:tc>
      </w:tr>
      <w:tr w:rsidR="00A86E43" w:rsidRPr="006A486D" w:rsidTr="00D4778A">
        <w:trPr>
          <w:trHeight w:val="1283"/>
        </w:trPr>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lastRenderedPageBreak/>
              <w:t>01</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Participated in the Regional Workshop on </w:t>
            </w:r>
            <w:r w:rsidRPr="006A486D">
              <w:rPr>
                <w:rFonts w:ascii="Times New Roman" w:hAnsi="Times New Roman" w:cs="Times New Roman"/>
                <w:b/>
                <w:sz w:val="24"/>
                <w:szCs w:val="24"/>
              </w:rPr>
              <w:t>“Teaching Fluid Mechanics”</w:t>
            </w:r>
            <w:r>
              <w:rPr>
                <w:rFonts w:ascii="Times New Roman" w:hAnsi="Times New Roman" w:cs="Times New Roman"/>
                <w:b/>
                <w:sz w:val="24"/>
                <w:szCs w:val="24"/>
              </w:rPr>
              <w:t>.</w:t>
            </w:r>
            <w:r w:rsidRPr="006A486D">
              <w:rPr>
                <w:rFonts w:ascii="Times New Roman" w:hAnsi="Times New Roman" w:cs="Times New Roman"/>
                <w:b/>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proofErr w:type="spellStart"/>
            <w:r w:rsidRPr="006A486D">
              <w:rPr>
                <w:rFonts w:ascii="Times New Roman" w:hAnsi="Times New Roman" w:cs="Times New Roman"/>
                <w:sz w:val="24"/>
                <w:szCs w:val="24"/>
              </w:rPr>
              <w:t>Babasaheb</w:t>
            </w:r>
            <w:proofErr w:type="spellEnd"/>
            <w:r w:rsidRPr="006A486D">
              <w:rPr>
                <w:rFonts w:ascii="Times New Roman" w:hAnsi="Times New Roman" w:cs="Times New Roman"/>
                <w:sz w:val="24"/>
                <w:szCs w:val="24"/>
              </w:rPr>
              <w:t xml:space="preserve"> Nasik College of Engineering, </w:t>
            </w:r>
            <w:proofErr w:type="spellStart"/>
            <w:r w:rsidRPr="006A486D">
              <w:rPr>
                <w:rFonts w:ascii="Times New Roman" w:hAnsi="Times New Roman" w:cs="Times New Roman"/>
                <w:sz w:val="24"/>
                <w:szCs w:val="24"/>
              </w:rPr>
              <w:t>Pusad</w:t>
            </w:r>
            <w:proofErr w:type="spellEnd"/>
            <w:r>
              <w:rPr>
                <w:rFonts w:ascii="Times New Roman" w:hAnsi="Times New Roman" w:cs="Times New Roman"/>
                <w:sz w:val="24"/>
                <w:szCs w:val="24"/>
              </w:rPr>
              <w:t>.</w:t>
            </w:r>
          </w:p>
        </w:tc>
        <w:tc>
          <w:tcPr>
            <w:tcW w:w="2214" w:type="dxa"/>
          </w:tcPr>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 xml:space="preserve"> 29-31 December 1993 (</w:t>
            </w:r>
            <w:r w:rsidRPr="006A486D">
              <w:rPr>
                <w:rFonts w:ascii="Times New Roman" w:hAnsi="Times New Roman" w:cs="Times New Roman"/>
                <w:sz w:val="24"/>
                <w:szCs w:val="24"/>
              </w:rPr>
              <w:t>3 days</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02</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Completed a 3-Days Course on </w:t>
            </w:r>
            <w:r w:rsidRPr="006A486D">
              <w:rPr>
                <w:rFonts w:ascii="Times New Roman" w:hAnsi="Times New Roman" w:cs="Times New Roman"/>
                <w:b/>
                <w:sz w:val="24"/>
                <w:szCs w:val="24"/>
              </w:rPr>
              <w:t>“Induction Training for Teachers”</w:t>
            </w:r>
            <w:r>
              <w:rPr>
                <w:rFonts w:ascii="Times New Roman" w:hAnsi="Times New Roman" w:cs="Times New Roman"/>
                <w:sz w:val="24"/>
                <w:szCs w:val="24"/>
              </w:rPr>
              <w:t>.</w:t>
            </w:r>
          </w:p>
        </w:tc>
        <w:tc>
          <w:tcPr>
            <w:tcW w:w="3190" w:type="dxa"/>
          </w:tcPr>
          <w:p w:rsidR="00A86E43" w:rsidRPr="006A486D" w:rsidRDefault="00A86E43" w:rsidP="00D4778A">
            <w:pPr>
              <w:spacing w:line="360" w:lineRule="auto"/>
              <w:rPr>
                <w:rFonts w:ascii="Times New Roman" w:hAnsi="Times New Roman" w:cs="Times New Roman"/>
                <w:sz w:val="24"/>
                <w:szCs w:val="24"/>
              </w:rPr>
            </w:pPr>
            <w:proofErr w:type="spellStart"/>
            <w:r w:rsidRPr="006A486D">
              <w:rPr>
                <w:rFonts w:ascii="Times New Roman" w:hAnsi="Times New Roman" w:cs="Times New Roman"/>
                <w:sz w:val="24"/>
                <w:szCs w:val="24"/>
              </w:rPr>
              <w:t>Babasaheb</w:t>
            </w:r>
            <w:proofErr w:type="spellEnd"/>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Naik</w:t>
            </w:r>
            <w:proofErr w:type="spellEnd"/>
            <w:r w:rsidRPr="006A486D">
              <w:rPr>
                <w:rFonts w:ascii="Times New Roman" w:hAnsi="Times New Roman" w:cs="Times New Roman"/>
                <w:sz w:val="24"/>
                <w:szCs w:val="24"/>
              </w:rPr>
              <w:t xml:space="preserve"> College of Engineering, </w:t>
            </w:r>
            <w:proofErr w:type="spellStart"/>
            <w:r w:rsidRPr="006A486D">
              <w:rPr>
                <w:rFonts w:ascii="Times New Roman" w:hAnsi="Times New Roman" w:cs="Times New Roman"/>
                <w:sz w:val="24"/>
                <w:szCs w:val="24"/>
              </w:rPr>
              <w:t>Pusad</w:t>
            </w:r>
            <w:proofErr w:type="spellEnd"/>
            <w:r w:rsidRPr="006A486D">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21-23, 1995 </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w:t>
            </w:r>
            <w:r w:rsidRPr="006A486D">
              <w:rPr>
                <w:rFonts w:ascii="Times New Roman" w:hAnsi="Times New Roman" w:cs="Times New Roman"/>
                <w:sz w:val="24"/>
                <w:szCs w:val="24"/>
              </w:rPr>
              <w:t xml:space="preserve">3 days </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03</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Participated in the tree day National Seminar on </w:t>
            </w:r>
            <w:r w:rsidRPr="006A486D">
              <w:rPr>
                <w:rFonts w:ascii="Times New Roman" w:hAnsi="Times New Roman" w:cs="Times New Roman"/>
                <w:b/>
                <w:sz w:val="24"/>
                <w:szCs w:val="24"/>
              </w:rPr>
              <w:t>“Environmental Issues In Technical Education”</w:t>
            </w:r>
            <w:r>
              <w:rPr>
                <w:rFonts w:ascii="Times New Roman" w:hAnsi="Times New Roman" w:cs="Times New Roman"/>
                <w:sz w:val="24"/>
                <w:szCs w:val="24"/>
              </w:rPr>
              <w:t>.</w:t>
            </w:r>
            <w:r w:rsidRPr="006A486D">
              <w:rPr>
                <w:rFonts w:ascii="Times New Roman" w:hAnsi="Times New Roman" w:cs="Times New Roman"/>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Babasaheb</w:t>
            </w:r>
            <w:proofErr w:type="spellEnd"/>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Naik</w:t>
            </w:r>
            <w:proofErr w:type="spellEnd"/>
            <w:r w:rsidRPr="006A486D">
              <w:rPr>
                <w:rFonts w:ascii="Times New Roman" w:hAnsi="Times New Roman" w:cs="Times New Roman"/>
                <w:sz w:val="24"/>
                <w:szCs w:val="24"/>
              </w:rPr>
              <w:t xml:space="preserve"> College of Engineering, </w:t>
            </w:r>
            <w:proofErr w:type="spellStart"/>
            <w:r w:rsidRPr="006A486D">
              <w:rPr>
                <w:rFonts w:ascii="Times New Roman" w:hAnsi="Times New Roman" w:cs="Times New Roman"/>
                <w:sz w:val="24"/>
                <w:szCs w:val="24"/>
              </w:rPr>
              <w:t>Pusad</w:t>
            </w:r>
            <w:proofErr w:type="spellEnd"/>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 xml:space="preserve">9-11  April, 1997 </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w:t>
            </w:r>
            <w:r w:rsidRPr="006A486D">
              <w:rPr>
                <w:rFonts w:ascii="Times New Roman" w:hAnsi="Times New Roman" w:cs="Times New Roman"/>
                <w:sz w:val="24"/>
                <w:szCs w:val="24"/>
              </w:rPr>
              <w:t>3 days</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04</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Participated in the tree day National Seminar on </w:t>
            </w:r>
            <w:r w:rsidRPr="006A486D">
              <w:rPr>
                <w:rFonts w:ascii="Times New Roman" w:hAnsi="Times New Roman" w:cs="Times New Roman"/>
                <w:b/>
                <w:sz w:val="24"/>
                <w:szCs w:val="24"/>
              </w:rPr>
              <w:t>“Two Wheelers of Tomorrow”</w:t>
            </w:r>
            <w:r>
              <w:rPr>
                <w:rFonts w:ascii="Times New Roman" w:hAnsi="Times New Roman" w:cs="Times New Roman"/>
                <w:b/>
                <w:sz w:val="24"/>
                <w:szCs w:val="24"/>
              </w:rPr>
              <w:t>.</w:t>
            </w:r>
            <w:r w:rsidRPr="006A486D">
              <w:rPr>
                <w:rFonts w:ascii="Times New Roman" w:hAnsi="Times New Roman" w:cs="Times New Roman"/>
                <w:b/>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proofErr w:type="spellStart"/>
            <w:r w:rsidRPr="006A486D">
              <w:rPr>
                <w:rFonts w:ascii="Times New Roman" w:hAnsi="Times New Roman" w:cs="Times New Roman"/>
                <w:sz w:val="24"/>
                <w:szCs w:val="24"/>
              </w:rPr>
              <w:t>Babasaheb</w:t>
            </w:r>
            <w:proofErr w:type="spellEnd"/>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Naik</w:t>
            </w:r>
            <w:proofErr w:type="spellEnd"/>
            <w:r w:rsidRPr="006A486D">
              <w:rPr>
                <w:rFonts w:ascii="Times New Roman" w:hAnsi="Times New Roman" w:cs="Times New Roman"/>
                <w:sz w:val="24"/>
                <w:szCs w:val="24"/>
              </w:rPr>
              <w:t xml:space="preserve"> College of Engineering, </w:t>
            </w:r>
            <w:proofErr w:type="spellStart"/>
            <w:r w:rsidRPr="006A486D">
              <w:rPr>
                <w:rFonts w:ascii="Times New Roman" w:hAnsi="Times New Roman" w:cs="Times New Roman"/>
                <w:sz w:val="24"/>
                <w:szCs w:val="24"/>
              </w:rPr>
              <w:t>Pusad</w:t>
            </w:r>
            <w:proofErr w:type="spellEnd"/>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29</w:t>
            </w:r>
            <w:r>
              <w:rPr>
                <w:rFonts w:ascii="Times New Roman" w:hAnsi="Times New Roman" w:cs="Times New Roman"/>
                <w:sz w:val="24"/>
                <w:szCs w:val="24"/>
              </w:rPr>
              <w:t xml:space="preserve"> -</w:t>
            </w:r>
            <w:r w:rsidRPr="006A486D">
              <w:rPr>
                <w:rFonts w:ascii="Times New Roman" w:hAnsi="Times New Roman" w:cs="Times New Roman"/>
                <w:sz w:val="24"/>
                <w:szCs w:val="24"/>
              </w:rPr>
              <w:t xml:space="preserve"> 31</w:t>
            </w:r>
            <w:r>
              <w:rPr>
                <w:rFonts w:ascii="Times New Roman" w:hAnsi="Times New Roman" w:cs="Times New Roman"/>
                <w:sz w:val="24"/>
                <w:szCs w:val="24"/>
              </w:rPr>
              <w:t xml:space="preserve"> Jan,</w:t>
            </w:r>
            <w:r w:rsidRPr="006A486D">
              <w:rPr>
                <w:rFonts w:ascii="Times New Roman" w:hAnsi="Times New Roman" w:cs="Times New Roman"/>
                <w:sz w:val="24"/>
                <w:szCs w:val="24"/>
              </w:rPr>
              <w:t xml:space="preserve"> 1999</w:t>
            </w:r>
            <w:r>
              <w:rPr>
                <w:rFonts w:ascii="Times New Roman" w:hAnsi="Times New Roman" w:cs="Times New Roman"/>
                <w:sz w:val="24"/>
                <w:szCs w:val="24"/>
              </w:rPr>
              <w:t xml:space="preserve"> </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w:t>
            </w:r>
            <w:r w:rsidRPr="006A486D">
              <w:rPr>
                <w:rFonts w:ascii="Times New Roman" w:hAnsi="Times New Roman" w:cs="Times New Roman"/>
                <w:sz w:val="24"/>
                <w:szCs w:val="24"/>
              </w:rPr>
              <w:t>3 days</w:t>
            </w:r>
            <w:r>
              <w:rPr>
                <w:rFonts w:ascii="Times New Roman" w:hAnsi="Times New Roman" w:cs="Times New Roman"/>
                <w:sz w:val="24"/>
                <w:szCs w:val="24"/>
              </w:rPr>
              <w:t>)</w:t>
            </w:r>
          </w:p>
        </w:tc>
      </w:tr>
      <w:tr w:rsidR="00A86E43" w:rsidRPr="006A486D" w:rsidTr="00D4778A">
        <w:trPr>
          <w:trHeight w:val="1598"/>
        </w:trPr>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05</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Attended the Forth Maharashtra-Goa State ISTE Convention and the National Conference on</w:t>
            </w:r>
            <w:r w:rsidRPr="006A486D">
              <w:rPr>
                <w:rFonts w:ascii="Times New Roman" w:hAnsi="Times New Roman" w:cs="Times New Roman"/>
                <w:b/>
                <w:sz w:val="24"/>
                <w:szCs w:val="24"/>
              </w:rPr>
              <w:t xml:space="preserve"> “Towards Excellence in Technical Education in 21</w:t>
            </w:r>
            <w:r w:rsidRPr="006A486D">
              <w:rPr>
                <w:rFonts w:ascii="Times New Roman" w:hAnsi="Times New Roman" w:cs="Times New Roman"/>
                <w:b/>
                <w:sz w:val="24"/>
                <w:szCs w:val="24"/>
                <w:vertAlign w:val="superscript"/>
              </w:rPr>
              <w:t>st</w:t>
            </w:r>
            <w:r w:rsidRPr="006A486D">
              <w:rPr>
                <w:rFonts w:ascii="Times New Roman" w:hAnsi="Times New Roman" w:cs="Times New Roman"/>
                <w:b/>
                <w:sz w:val="24"/>
                <w:szCs w:val="24"/>
              </w:rPr>
              <w:t xml:space="preserve"> Century”</w:t>
            </w:r>
            <w:r>
              <w:rPr>
                <w:rFonts w:ascii="Times New Roman" w:hAnsi="Times New Roman" w:cs="Times New Roman"/>
                <w:sz w:val="24"/>
                <w:szCs w:val="24"/>
              </w:rPr>
              <w:t>.</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 B.N College of Engineering, </w:t>
            </w:r>
            <w:proofErr w:type="spellStart"/>
            <w:r w:rsidRPr="006A486D">
              <w:rPr>
                <w:rFonts w:ascii="Times New Roman" w:hAnsi="Times New Roman" w:cs="Times New Roman"/>
                <w:sz w:val="24"/>
                <w:szCs w:val="24"/>
              </w:rPr>
              <w:t>Pusad</w:t>
            </w:r>
            <w:proofErr w:type="spellEnd"/>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23</w:t>
            </w:r>
            <w:r>
              <w:rPr>
                <w:rFonts w:ascii="Times New Roman" w:hAnsi="Times New Roman" w:cs="Times New Roman"/>
                <w:sz w:val="24"/>
                <w:szCs w:val="24"/>
              </w:rPr>
              <w:t>-</w:t>
            </w:r>
            <w:r w:rsidRPr="006A486D">
              <w:rPr>
                <w:rFonts w:ascii="Times New Roman" w:hAnsi="Times New Roman" w:cs="Times New Roman"/>
                <w:sz w:val="24"/>
                <w:szCs w:val="24"/>
              </w:rPr>
              <w:t xml:space="preserve"> 24 Nov</w:t>
            </w:r>
            <w:r>
              <w:rPr>
                <w:rFonts w:ascii="Times New Roman" w:hAnsi="Times New Roman" w:cs="Times New Roman"/>
                <w:sz w:val="24"/>
                <w:szCs w:val="24"/>
              </w:rPr>
              <w:t>,1999</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A486D">
              <w:rPr>
                <w:rFonts w:ascii="Times New Roman" w:hAnsi="Times New Roman" w:cs="Times New Roman"/>
                <w:sz w:val="24"/>
                <w:szCs w:val="24"/>
              </w:rPr>
              <w:t>2 days</w:t>
            </w:r>
            <w:r>
              <w:rPr>
                <w:rFonts w:ascii="Times New Roman" w:hAnsi="Times New Roman" w:cs="Times New Roman"/>
                <w:sz w:val="24"/>
                <w:szCs w:val="24"/>
              </w:rPr>
              <w:t>)</w:t>
            </w:r>
          </w:p>
        </w:tc>
      </w:tr>
      <w:tr w:rsidR="00A86E43" w:rsidRPr="006A486D" w:rsidTr="00D4778A">
        <w:trPr>
          <w:trHeight w:val="2270"/>
        </w:trPr>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06</w:t>
            </w:r>
          </w:p>
        </w:tc>
        <w:tc>
          <w:tcPr>
            <w:tcW w:w="4538" w:type="dxa"/>
          </w:tcPr>
          <w:p w:rsidR="00A86E43" w:rsidRPr="006A486D" w:rsidRDefault="00A86E43" w:rsidP="00D4778A">
            <w:pPr>
              <w:pStyle w:val="ListParagraph"/>
              <w:widowControl w:val="0"/>
              <w:overflowPunct w:val="0"/>
              <w:autoSpaceDE w:val="0"/>
              <w:autoSpaceDN w:val="0"/>
              <w:adjustRightInd w:val="0"/>
              <w:spacing w:line="360" w:lineRule="auto"/>
              <w:ind w:left="0"/>
              <w:jc w:val="both"/>
              <w:rPr>
                <w:rFonts w:ascii="Times New Roman" w:hAnsi="Times New Roman" w:cs="Times New Roman"/>
                <w:sz w:val="24"/>
                <w:szCs w:val="24"/>
              </w:rPr>
            </w:pPr>
            <w:r w:rsidRPr="006A486D">
              <w:rPr>
                <w:rFonts w:ascii="Times New Roman" w:hAnsi="Times New Roman" w:cs="Times New Roman"/>
                <w:sz w:val="24"/>
                <w:szCs w:val="24"/>
              </w:rPr>
              <w:t>AICT</w:t>
            </w:r>
            <w:r>
              <w:rPr>
                <w:rFonts w:ascii="Times New Roman" w:hAnsi="Times New Roman" w:cs="Times New Roman"/>
                <w:sz w:val="24"/>
                <w:szCs w:val="24"/>
              </w:rPr>
              <w:t xml:space="preserve">E/ ISTE two weeks summer school </w:t>
            </w:r>
            <w:r w:rsidRPr="006A486D">
              <w:rPr>
                <w:rFonts w:ascii="Times New Roman" w:hAnsi="Times New Roman" w:cs="Times New Roman"/>
                <w:sz w:val="24"/>
                <w:szCs w:val="24"/>
              </w:rPr>
              <w:t>on</w:t>
            </w:r>
            <w:r>
              <w:rPr>
                <w:rFonts w:ascii="Times New Roman" w:hAnsi="Times New Roman" w:cs="Times New Roman"/>
                <w:sz w:val="24"/>
                <w:szCs w:val="24"/>
              </w:rPr>
              <w:t xml:space="preserve"> </w:t>
            </w:r>
            <w:r w:rsidRPr="006A486D">
              <w:rPr>
                <w:rFonts w:ascii="Times New Roman" w:hAnsi="Times New Roman" w:cs="Times New Roman"/>
                <w:b/>
                <w:sz w:val="24"/>
                <w:szCs w:val="24"/>
              </w:rPr>
              <w:t>“Extension, Implementation and training needs in Rural Development and Management”</w:t>
            </w:r>
            <w:r>
              <w:rPr>
                <w:rFonts w:ascii="Times New Roman" w:hAnsi="Times New Roman" w:cs="Times New Roman"/>
                <w:sz w:val="24"/>
                <w:szCs w:val="24"/>
              </w:rPr>
              <w:t>.</w:t>
            </w:r>
          </w:p>
          <w:p w:rsidR="00A86E43" w:rsidRPr="006A486D" w:rsidRDefault="00A86E43" w:rsidP="00D4778A">
            <w:pPr>
              <w:spacing w:line="360" w:lineRule="auto"/>
              <w:rPr>
                <w:rFonts w:ascii="Times New Roman" w:hAnsi="Times New Roman" w:cs="Times New Roman"/>
                <w:sz w:val="24"/>
                <w:szCs w:val="24"/>
              </w:rPr>
            </w:pP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Department of Renewable Energy Sources, College of Technology and Agricultural Engineering Agricultural University, Udaipur (Rajasthan)</w:t>
            </w:r>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7-</w:t>
            </w:r>
            <w:r w:rsidRPr="006A486D">
              <w:rPr>
                <w:rFonts w:ascii="Times New Roman" w:hAnsi="Times New Roman" w:cs="Times New Roman"/>
                <w:sz w:val="24"/>
                <w:szCs w:val="24"/>
              </w:rPr>
              <w:t xml:space="preserve"> 19</w:t>
            </w:r>
            <w:r>
              <w:rPr>
                <w:rFonts w:ascii="Times New Roman" w:hAnsi="Times New Roman" w:cs="Times New Roman"/>
                <w:sz w:val="24"/>
                <w:szCs w:val="24"/>
                <w:vertAlign w:val="superscript"/>
              </w:rPr>
              <w:t xml:space="preserve"> </w:t>
            </w:r>
            <w:r>
              <w:rPr>
                <w:rFonts w:ascii="Times New Roman" w:hAnsi="Times New Roman" w:cs="Times New Roman"/>
                <w:sz w:val="24"/>
                <w:szCs w:val="24"/>
              </w:rPr>
              <w:t>June,</w:t>
            </w:r>
            <w:r w:rsidRPr="006A486D">
              <w:rPr>
                <w:rFonts w:ascii="Times New Roman" w:hAnsi="Times New Roman" w:cs="Times New Roman"/>
                <w:sz w:val="24"/>
                <w:szCs w:val="24"/>
              </w:rPr>
              <w:t xml:space="preserve"> 2000</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A486D">
              <w:rPr>
                <w:rFonts w:ascii="Times New Roman" w:hAnsi="Times New Roman" w:cs="Times New Roman"/>
                <w:sz w:val="24"/>
                <w:szCs w:val="24"/>
              </w:rPr>
              <w:t>2  weeks</w:t>
            </w:r>
            <w:r>
              <w:rPr>
                <w:rFonts w:ascii="Times New Roman" w:hAnsi="Times New Roman" w:cs="Times New Roman"/>
                <w:sz w:val="24"/>
                <w:szCs w:val="24"/>
              </w:rPr>
              <w:t>)</w:t>
            </w:r>
          </w:p>
        </w:tc>
      </w:tr>
      <w:tr w:rsidR="00A86E43" w:rsidRPr="006A486D" w:rsidTr="00D4778A">
        <w:trPr>
          <w:trHeight w:val="1670"/>
        </w:trPr>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07</w:t>
            </w:r>
          </w:p>
        </w:tc>
        <w:tc>
          <w:tcPr>
            <w:tcW w:w="4538" w:type="dxa"/>
          </w:tcPr>
          <w:p w:rsidR="00A86E43" w:rsidRPr="006A486D" w:rsidRDefault="00A86E43" w:rsidP="00D4778A">
            <w:pPr>
              <w:pStyle w:val="ListParagraph"/>
              <w:widowControl w:val="0"/>
              <w:overflowPunct w:val="0"/>
              <w:autoSpaceDE w:val="0"/>
              <w:autoSpaceDN w:val="0"/>
              <w:adjustRightInd w:val="0"/>
              <w:spacing w:line="360" w:lineRule="auto"/>
              <w:ind w:left="0"/>
              <w:jc w:val="both"/>
              <w:rPr>
                <w:rFonts w:ascii="Times New Roman" w:hAnsi="Times New Roman" w:cs="Times New Roman"/>
                <w:sz w:val="24"/>
                <w:szCs w:val="24"/>
              </w:rPr>
            </w:pPr>
            <w:r w:rsidRPr="006A486D">
              <w:rPr>
                <w:rFonts w:ascii="Times New Roman" w:hAnsi="Times New Roman" w:cs="Times New Roman"/>
                <w:sz w:val="24"/>
                <w:szCs w:val="24"/>
              </w:rPr>
              <w:t xml:space="preserve">AICTE/ISTE winter school on </w:t>
            </w:r>
            <w:r w:rsidRPr="006A486D">
              <w:rPr>
                <w:rFonts w:ascii="Times New Roman" w:hAnsi="Times New Roman" w:cs="Times New Roman"/>
                <w:b/>
                <w:sz w:val="24"/>
                <w:szCs w:val="24"/>
              </w:rPr>
              <w:t>“Energy Conservation and Environment Management in Mini Steel Plant And Foundry Industries”</w:t>
            </w:r>
            <w:r>
              <w:rPr>
                <w:rFonts w:ascii="Times New Roman" w:hAnsi="Times New Roman" w:cs="Times New Roman"/>
                <w:b/>
                <w:sz w:val="24"/>
                <w:szCs w:val="24"/>
              </w:rPr>
              <w:t>.</w:t>
            </w:r>
          </w:p>
          <w:p w:rsidR="00A86E43" w:rsidRPr="006A486D" w:rsidRDefault="00A86E43" w:rsidP="00D4778A">
            <w:pPr>
              <w:spacing w:line="360" w:lineRule="auto"/>
              <w:rPr>
                <w:rFonts w:ascii="Times New Roman" w:hAnsi="Times New Roman" w:cs="Times New Roman"/>
                <w:sz w:val="24"/>
                <w:szCs w:val="24"/>
              </w:rPr>
            </w:pP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Department of Metallurgical Engineering, </w:t>
            </w:r>
            <w:proofErr w:type="spellStart"/>
            <w:r w:rsidRPr="006A486D">
              <w:rPr>
                <w:rFonts w:ascii="Times New Roman" w:hAnsi="Times New Roman" w:cs="Times New Roman"/>
                <w:sz w:val="24"/>
                <w:szCs w:val="24"/>
              </w:rPr>
              <w:t>Malaviya</w:t>
            </w:r>
            <w:proofErr w:type="spellEnd"/>
            <w:r w:rsidRPr="006A486D">
              <w:rPr>
                <w:rFonts w:ascii="Times New Roman" w:hAnsi="Times New Roman" w:cs="Times New Roman"/>
                <w:sz w:val="24"/>
                <w:szCs w:val="24"/>
              </w:rPr>
              <w:t xml:space="preserve"> Regional Engineering College, </w:t>
            </w:r>
            <w:proofErr w:type="spellStart"/>
            <w:r w:rsidRPr="006A486D">
              <w:rPr>
                <w:rFonts w:ascii="Times New Roman" w:hAnsi="Times New Roman" w:cs="Times New Roman"/>
                <w:sz w:val="24"/>
                <w:szCs w:val="24"/>
              </w:rPr>
              <w:t>Jaipur</w:t>
            </w:r>
            <w:proofErr w:type="spellEnd"/>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9</w:t>
            </w:r>
            <w:r>
              <w:rPr>
                <w:rFonts w:ascii="Times New Roman" w:hAnsi="Times New Roman" w:cs="Times New Roman"/>
                <w:sz w:val="24"/>
                <w:szCs w:val="24"/>
              </w:rPr>
              <w:t>- 21</w:t>
            </w:r>
            <w:r w:rsidRPr="006A486D">
              <w:rPr>
                <w:rFonts w:ascii="Times New Roman" w:hAnsi="Times New Roman" w:cs="Times New Roman"/>
                <w:sz w:val="24"/>
                <w:szCs w:val="24"/>
              </w:rPr>
              <w:t xml:space="preserve"> Oct</w:t>
            </w:r>
            <w:r>
              <w:rPr>
                <w:rFonts w:ascii="Times New Roman" w:hAnsi="Times New Roman" w:cs="Times New Roman"/>
                <w:sz w:val="24"/>
                <w:szCs w:val="24"/>
              </w:rPr>
              <w:t>,</w:t>
            </w:r>
            <w:r w:rsidRPr="006A486D">
              <w:rPr>
                <w:rFonts w:ascii="Times New Roman" w:hAnsi="Times New Roman" w:cs="Times New Roman"/>
                <w:sz w:val="24"/>
                <w:szCs w:val="24"/>
              </w:rPr>
              <w:t xml:space="preserve">  2000</w:t>
            </w:r>
            <w:r>
              <w:rPr>
                <w:rFonts w:ascii="Times New Roman" w:hAnsi="Times New Roman" w:cs="Times New Roman"/>
                <w:sz w:val="24"/>
                <w:szCs w:val="24"/>
              </w:rPr>
              <w:t xml:space="preserve"> </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w:t>
            </w:r>
            <w:r w:rsidRPr="006A486D">
              <w:rPr>
                <w:rFonts w:ascii="Times New Roman" w:hAnsi="Times New Roman" w:cs="Times New Roman"/>
                <w:sz w:val="24"/>
                <w:szCs w:val="24"/>
              </w:rPr>
              <w:t>2 weeks</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08</w:t>
            </w:r>
          </w:p>
        </w:tc>
        <w:tc>
          <w:tcPr>
            <w:tcW w:w="4538" w:type="dxa"/>
          </w:tcPr>
          <w:p w:rsidR="00A86E43" w:rsidRPr="006A486D" w:rsidRDefault="00A86E43" w:rsidP="00D4778A">
            <w:pPr>
              <w:widowControl w:val="0"/>
              <w:overflowPunct w:val="0"/>
              <w:autoSpaceDE w:val="0"/>
              <w:autoSpaceDN w:val="0"/>
              <w:adjustRightInd w:val="0"/>
              <w:spacing w:line="360" w:lineRule="auto"/>
              <w:jc w:val="both"/>
              <w:rPr>
                <w:rFonts w:ascii="Times New Roman" w:hAnsi="Times New Roman" w:cs="Times New Roman"/>
                <w:sz w:val="24"/>
                <w:szCs w:val="24"/>
              </w:rPr>
            </w:pPr>
            <w:r w:rsidRPr="006A486D">
              <w:rPr>
                <w:rFonts w:ascii="Times New Roman" w:hAnsi="Times New Roman" w:cs="Times New Roman"/>
                <w:sz w:val="24"/>
                <w:szCs w:val="24"/>
              </w:rPr>
              <w:t>AICTE/I</w:t>
            </w:r>
            <w:r>
              <w:rPr>
                <w:rFonts w:ascii="Times New Roman" w:hAnsi="Times New Roman" w:cs="Times New Roman"/>
                <w:sz w:val="24"/>
                <w:szCs w:val="24"/>
              </w:rPr>
              <w:t>STE short term training program</w:t>
            </w:r>
            <w:r w:rsidRPr="006A486D">
              <w:rPr>
                <w:rFonts w:ascii="Times New Roman" w:hAnsi="Times New Roman" w:cs="Times New Roman"/>
                <w:sz w:val="24"/>
                <w:szCs w:val="24"/>
              </w:rPr>
              <w:t xml:space="preserve"> on </w:t>
            </w:r>
            <w:r w:rsidRPr="006A486D">
              <w:rPr>
                <w:rFonts w:ascii="Times New Roman" w:hAnsi="Times New Roman" w:cs="Times New Roman"/>
                <w:b/>
                <w:sz w:val="24"/>
                <w:szCs w:val="24"/>
              </w:rPr>
              <w:t>“Mobilization of financial resources in technical institutes by Industry Institute Interaction”</w:t>
            </w:r>
            <w:r>
              <w:rPr>
                <w:rFonts w:ascii="Times New Roman" w:hAnsi="Times New Roman" w:cs="Times New Roman"/>
                <w:b/>
                <w:sz w:val="24"/>
                <w:szCs w:val="24"/>
              </w:rPr>
              <w:t>.</w:t>
            </w:r>
            <w:r w:rsidRPr="006A486D">
              <w:rPr>
                <w:rFonts w:ascii="Times New Roman" w:hAnsi="Times New Roman" w:cs="Times New Roman"/>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ISTE chapter of M.G.M.’s College of Engg. </w:t>
            </w:r>
            <w:proofErr w:type="spellStart"/>
            <w:r w:rsidRPr="006A486D">
              <w:rPr>
                <w:rFonts w:ascii="Times New Roman" w:hAnsi="Times New Roman" w:cs="Times New Roman"/>
                <w:sz w:val="24"/>
                <w:szCs w:val="24"/>
              </w:rPr>
              <w:t>Nanded</w:t>
            </w:r>
            <w:proofErr w:type="spellEnd"/>
            <w:r w:rsidRPr="006A486D">
              <w:rPr>
                <w:rFonts w:ascii="Times New Roman" w:hAnsi="Times New Roman" w:cs="Times New Roman"/>
                <w:sz w:val="24"/>
                <w:szCs w:val="24"/>
              </w:rPr>
              <w:t xml:space="preserve"> (M.S.)</w:t>
            </w:r>
          </w:p>
        </w:tc>
        <w:tc>
          <w:tcPr>
            <w:tcW w:w="2214" w:type="dxa"/>
          </w:tcPr>
          <w:p w:rsidR="00A86E43" w:rsidRPr="006A486D" w:rsidRDefault="00A86E43" w:rsidP="00D4778A">
            <w:pPr>
              <w:widowControl w:val="0"/>
              <w:overflowPunct w:val="0"/>
              <w:autoSpaceDE w:val="0"/>
              <w:autoSpaceDN w:val="0"/>
              <w:adjustRightInd w:val="0"/>
              <w:spacing w:line="360" w:lineRule="auto"/>
              <w:jc w:val="both"/>
              <w:rPr>
                <w:rFonts w:ascii="Times New Roman" w:hAnsi="Times New Roman" w:cs="Times New Roman"/>
                <w:sz w:val="24"/>
                <w:szCs w:val="24"/>
              </w:rPr>
            </w:pPr>
            <w:r w:rsidRPr="006A486D">
              <w:rPr>
                <w:rFonts w:ascii="Times New Roman" w:hAnsi="Times New Roman" w:cs="Times New Roman"/>
                <w:sz w:val="24"/>
                <w:szCs w:val="24"/>
              </w:rPr>
              <w:t>7</w:t>
            </w:r>
            <w:r>
              <w:rPr>
                <w:rFonts w:ascii="Times New Roman" w:hAnsi="Times New Roman" w:cs="Times New Roman"/>
                <w:sz w:val="24"/>
                <w:szCs w:val="24"/>
              </w:rPr>
              <w:t xml:space="preserve"> -</w:t>
            </w:r>
            <w:r w:rsidRPr="006A486D">
              <w:rPr>
                <w:rFonts w:ascii="Times New Roman" w:hAnsi="Times New Roman" w:cs="Times New Roman"/>
                <w:sz w:val="24"/>
                <w:szCs w:val="24"/>
              </w:rPr>
              <w:t xml:space="preserve"> 18 Jan</w:t>
            </w:r>
            <w:r>
              <w:rPr>
                <w:rFonts w:ascii="Times New Roman" w:hAnsi="Times New Roman" w:cs="Times New Roman"/>
                <w:sz w:val="24"/>
                <w:szCs w:val="24"/>
              </w:rPr>
              <w:t>, 2002</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w:t>
            </w:r>
            <w:r w:rsidRPr="006A486D">
              <w:rPr>
                <w:rFonts w:ascii="Times New Roman" w:hAnsi="Times New Roman" w:cs="Times New Roman"/>
                <w:sz w:val="24"/>
                <w:szCs w:val="24"/>
              </w:rPr>
              <w:t>2  weeks</w:t>
            </w:r>
            <w:r>
              <w:rPr>
                <w:rFonts w:ascii="Times New Roman" w:hAnsi="Times New Roman" w:cs="Times New Roman"/>
                <w:sz w:val="24"/>
                <w:szCs w:val="24"/>
              </w:rPr>
              <w:t>)</w:t>
            </w:r>
          </w:p>
        </w:tc>
      </w:tr>
      <w:tr w:rsidR="00A86E43" w:rsidRPr="006A486D" w:rsidTr="00D4778A">
        <w:trPr>
          <w:trHeight w:val="1205"/>
        </w:trPr>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lastRenderedPageBreak/>
              <w:t>09</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Participated in “</w:t>
            </w:r>
            <w:r w:rsidRPr="006A486D">
              <w:rPr>
                <w:rFonts w:ascii="Times New Roman" w:hAnsi="Times New Roman" w:cs="Times New Roman"/>
                <w:b/>
                <w:sz w:val="24"/>
                <w:szCs w:val="24"/>
              </w:rPr>
              <w:t>32</w:t>
            </w:r>
            <w:r w:rsidRPr="006A486D">
              <w:rPr>
                <w:rFonts w:ascii="Times New Roman" w:hAnsi="Times New Roman" w:cs="Times New Roman"/>
                <w:b/>
                <w:sz w:val="24"/>
                <w:szCs w:val="24"/>
                <w:vertAlign w:val="superscript"/>
              </w:rPr>
              <w:t>nd</w:t>
            </w:r>
            <w:r w:rsidRPr="006A486D">
              <w:rPr>
                <w:rFonts w:ascii="Times New Roman" w:hAnsi="Times New Roman" w:cs="Times New Roman"/>
                <w:b/>
                <w:sz w:val="24"/>
                <w:szCs w:val="24"/>
              </w:rPr>
              <w:t xml:space="preserve"> Annual Convention and National Seminar of ISTE”</w:t>
            </w:r>
            <w:r>
              <w:rPr>
                <w:rFonts w:ascii="Times New Roman" w:hAnsi="Times New Roman" w:cs="Times New Roman"/>
                <w:sz w:val="24"/>
                <w:szCs w:val="24"/>
              </w:rPr>
              <w:t>.</w:t>
            </w:r>
          </w:p>
        </w:tc>
        <w:tc>
          <w:tcPr>
            <w:tcW w:w="3190" w:type="dxa"/>
          </w:tcPr>
          <w:p w:rsidR="00A86E43" w:rsidRPr="006A486D" w:rsidRDefault="00A86E43" w:rsidP="00D4778A">
            <w:pPr>
              <w:spacing w:line="360" w:lineRule="auto"/>
              <w:rPr>
                <w:rFonts w:ascii="Times New Roman" w:hAnsi="Times New Roman" w:cs="Times New Roman"/>
                <w:sz w:val="24"/>
                <w:szCs w:val="24"/>
              </w:rPr>
            </w:pPr>
            <w:proofErr w:type="spellStart"/>
            <w:r w:rsidRPr="006A486D">
              <w:rPr>
                <w:rFonts w:ascii="Times New Roman" w:hAnsi="Times New Roman" w:cs="Times New Roman"/>
                <w:sz w:val="24"/>
                <w:szCs w:val="24"/>
              </w:rPr>
              <w:t>Nitte</w:t>
            </w:r>
            <w:proofErr w:type="spellEnd"/>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Mhalinga</w:t>
            </w:r>
            <w:proofErr w:type="spellEnd"/>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Adyanthaya</w:t>
            </w:r>
            <w:proofErr w:type="spellEnd"/>
            <w:r w:rsidRPr="006A486D">
              <w:rPr>
                <w:rFonts w:ascii="Times New Roman" w:hAnsi="Times New Roman" w:cs="Times New Roman"/>
                <w:sz w:val="24"/>
                <w:szCs w:val="24"/>
              </w:rPr>
              <w:t xml:space="preserve"> Memorial Institute of Technology</w:t>
            </w:r>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27-29 Dec.2002</w:t>
            </w:r>
            <w:r>
              <w:rPr>
                <w:rFonts w:ascii="Times New Roman" w:hAnsi="Times New Roman" w:cs="Times New Roman"/>
                <w:sz w:val="24"/>
                <w:szCs w:val="24"/>
              </w:rPr>
              <w:t xml:space="preserve"> </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w:t>
            </w:r>
            <w:r w:rsidRPr="006A486D">
              <w:rPr>
                <w:rFonts w:ascii="Times New Roman" w:hAnsi="Times New Roman" w:cs="Times New Roman"/>
                <w:sz w:val="24"/>
                <w:szCs w:val="24"/>
              </w:rPr>
              <w:t>3 days</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10</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Completed Training </w:t>
            </w:r>
            <w:r>
              <w:rPr>
                <w:rFonts w:ascii="Times New Roman" w:hAnsi="Times New Roman" w:cs="Times New Roman"/>
                <w:sz w:val="24"/>
                <w:szCs w:val="24"/>
              </w:rPr>
              <w:t>Program</w:t>
            </w:r>
            <w:r w:rsidRPr="006A486D">
              <w:rPr>
                <w:rFonts w:ascii="Times New Roman" w:hAnsi="Times New Roman" w:cs="Times New Roman"/>
                <w:sz w:val="24"/>
                <w:szCs w:val="24"/>
              </w:rPr>
              <w:t xml:space="preserve"> on </w:t>
            </w:r>
            <w:r w:rsidRPr="006A486D">
              <w:rPr>
                <w:rFonts w:ascii="Times New Roman" w:hAnsi="Times New Roman" w:cs="Times New Roman"/>
                <w:b/>
                <w:sz w:val="24"/>
                <w:szCs w:val="24"/>
              </w:rPr>
              <w:t>“Basic Facts of STI/HIV/AIDS and Prevention and Control Methods”</w:t>
            </w:r>
            <w:r>
              <w:rPr>
                <w:rFonts w:ascii="Times New Roman" w:hAnsi="Times New Roman" w:cs="Times New Roman"/>
                <w:b/>
                <w:sz w:val="24"/>
                <w:szCs w:val="24"/>
              </w:rPr>
              <w:t>.</w:t>
            </w:r>
            <w:r w:rsidRPr="006A486D">
              <w:rPr>
                <w:rFonts w:ascii="Times New Roman" w:hAnsi="Times New Roman" w:cs="Times New Roman"/>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proofErr w:type="spellStart"/>
            <w:r w:rsidRPr="006A486D">
              <w:rPr>
                <w:rFonts w:ascii="Times New Roman" w:hAnsi="Times New Roman" w:cs="Times New Roman"/>
                <w:sz w:val="24"/>
                <w:szCs w:val="24"/>
              </w:rPr>
              <w:t>Vasantrao</w:t>
            </w:r>
            <w:proofErr w:type="spellEnd"/>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Naik</w:t>
            </w:r>
            <w:proofErr w:type="spellEnd"/>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Shikshan</w:t>
            </w:r>
            <w:proofErr w:type="spellEnd"/>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Prasarak</w:t>
            </w:r>
            <w:proofErr w:type="spellEnd"/>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Mandal</w:t>
            </w:r>
            <w:proofErr w:type="spellEnd"/>
            <w:r w:rsidRPr="006A486D">
              <w:rPr>
                <w:rFonts w:ascii="Times New Roman" w:hAnsi="Times New Roman" w:cs="Times New Roman"/>
                <w:sz w:val="24"/>
                <w:szCs w:val="24"/>
              </w:rPr>
              <w:t>, Aurangabad</w:t>
            </w:r>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17th July 2004</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A486D">
              <w:rPr>
                <w:rFonts w:ascii="Times New Roman" w:hAnsi="Times New Roman" w:cs="Times New Roman"/>
                <w:sz w:val="24"/>
                <w:szCs w:val="24"/>
              </w:rPr>
              <w:t>1 day</w:t>
            </w:r>
            <w:r>
              <w:rPr>
                <w:rFonts w:ascii="Times New Roman" w:hAnsi="Times New Roman" w:cs="Times New Roman"/>
                <w:sz w:val="24"/>
                <w:szCs w:val="24"/>
              </w:rPr>
              <w:t>)</w:t>
            </w:r>
          </w:p>
        </w:tc>
      </w:tr>
      <w:tr w:rsidR="00A86E43" w:rsidRPr="006A486D" w:rsidTr="00D4778A">
        <w:trPr>
          <w:trHeight w:val="1205"/>
        </w:trPr>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11</w:t>
            </w:r>
          </w:p>
        </w:tc>
        <w:tc>
          <w:tcPr>
            <w:tcW w:w="4538" w:type="dxa"/>
          </w:tcPr>
          <w:p w:rsidR="00A86E43" w:rsidRPr="006A486D" w:rsidRDefault="00A86E43" w:rsidP="00D4778A">
            <w:pPr>
              <w:widowControl w:val="0"/>
              <w:overflowPunct w:val="0"/>
              <w:autoSpaceDE w:val="0"/>
              <w:autoSpaceDN w:val="0"/>
              <w:adjustRightInd w:val="0"/>
              <w:spacing w:line="360" w:lineRule="auto"/>
              <w:jc w:val="both"/>
              <w:rPr>
                <w:rFonts w:ascii="Times New Roman" w:hAnsi="Times New Roman" w:cs="Times New Roman"/>
                <w:sz w:val="24"/>
                <w:szCs w:val="24"/>
              </w:rPr>
            </w:pPr>
            <w:r w:rsidRPr="006A486D">
              <w:rPr>
                <w:rFonts w:ascii="Times New Roman" w:hAnsi="Times New Roman" w:cs="Times New Roman"/>
                <w:sz w:val="24"/>
                <w:szCs w:val="24"/>
              </w:rPr>
              <w:t>AICTE/IS</w:t>
            </w:r>
            <w:r>
              <w:rPr>
                <w:rFonts w:ascii="Times New Roman" w:hAnsi="Times New Roman" w:cs="Times New Roman"/>
                <w:sz w:val="24"/>
                <w:szCs w:val="24"/>
              </w:rPr>
              <w:t>TE short term training program</w:t>
            </w:r>
            <w:r w:rsidRPr="006A486D">
              <w:rPr>
                <w:rFonts w:ascii="Times New Roman" w:hAnsi="Times New Roman" w:cs="Times New Roman"/>
                <w:sz w:val="24"/>
                <w:szCs w:val="24"/>
              </w:rPr>
              <w:t xml:space="preserve"> on </w:t>
            </w:r>
            <w:r w:rsidRPr="006A486D">
              <w:rPr>
                <w:rFonts w:ascii="Times New Roman" w:hAnsi="Times New Roman" w:cs="Times New Roman"/>
                <w:b/>
                <w:sz w:val="24"/>
                <w:szCs w:val="24"/>
              </w:rPr>
              <w:t>“Recent trends in Renewable Energy Sources”</w:t>
            </w:r>
            <w:r>
              <w:rPr>
                <w:rFonts w:ascii="Times New Roman" w:hAnsi="Times New Roman" w:cs="Times New Roman"/>
                <w:b/>
                <w:sz w:val="24"/>
                <w:szCs w:val="24"/>
              </w:rPr>
              <w:t>.</w:t>
            </w:r>
            <w:r w:rsidRPr="006A486D">
              <w:rPr>
                <w:rFonts w:ascii="Times New Roman" w:hAnsi="Times New Roman" w:cs="Times New Roman"/>
                <w:sz w:val="24"/>
                <w:szCs w:val="24"/>
              </w:rPr>
              <w:t xml:space="preserve"> </w:t>
            </w:r>
          </w:p>
          <w:p w:rsidR="00A86E43" w:rsidRPr="006A486D" w:rsidRDefault="00A86E43" w:rsidP="00D4778A">
            <w:pPr>
              <w:pStyle w:val="ListParagraph"/>
              <w:widowControl w:val="0"/>
              <w:overflowPunct w:val="0"/>
              <w:autoSpaceDE w:val="0"/>
              <w:autoSpaceDN w:val="0"/>
              <w:adjustRightInd w:val="0"/>
              <w:spacing w:line="360" w:lineRule="auto"/>
              <w:ind w:left="1440"/>
              <w:jc w:val="both"/>
              <w:rPr>
                <w:rFonts w:ascii="Times New Roman" w:hAnsi="Times New Roman" w:cs="Times New Roman"/>
                <w:sz w:val="24"/>
                <w:szCs w:val="24"/>
              </w:rPr>
            </w:pP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Department of Mechanical </w:t>
            </w:r>
            <w:proofErr w:type="gramStart"/>
            <w:r w:rsidRPr="006A486D">
              <w:rPr>
                <w:rFonts w:ascii="Times New Roman" w:hAnsi="Times New Roman" w:cs="Times New Roman"/>
                <w:sz w:val="24"/>
                <w:szCs w:val="24"/>
              </w:rPr>
              <w:t>Engg.,</w:t>
            </w:r>
            <w:proofErr w:type="gramEnd"/>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Babasaheb</w:t>
            </w:r>
            <w:proofErr w:type="spellEnd"/>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Naik</w:t>
            </w:r>
            <w:proofErr w:type="spellEnd"/>
            <w:r w:rsidRPr="006A486D">
              <w:rPr>
                <w:rFonts w:ascii="Times New Roman" w:hAnsi="Times New Roman" w:cs="Times New Roman"/>
                <w:sz w:val="24"/>
                <w:szCs w:val="24"/>
              </w:rPr>
              <w:t xml:space="preserve">  College of Engg., </w:t>
            </w:r>
            <w:proofErr w:type="spellStart"/>
            <w:r w:rsidRPr="006A486D">
              <w:rPr>
                <w:rFonts w:ascii="Times New Roman" w:hAnsi="Times New Roman" w:cs="Times New Roman"/>
                <w:sz w:val="24"/>
                <w:szCs w:val="24"/>
              </w:rPr>
              <w:t>Pusad</w:t>
            </w:r>
            <w:proofErr w:type="spellEnd"/>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6</w:t>
            </w:r>
            <w:r>
              <w:rPr>
                <w:rFonts w:ascii="Times New Roman" w:hAnsi="Times New Roman" w:cs="Times New Roman"/>
                <w:sz w:val="24"/>
                <w:szCs w:val="24"/>
              </w:rPr>
              <w:t xml:space="preserve"> –</w:t>
            </w:r>
            <w:r w:rsidRPr="006A486D">
              <w:rPr>
                <w:rFonts w:ascii="Times New Roman" w:hAnsi="Times New Roman" w:cs="Times New Roman"/>
                <w:sz w:val="24"/>
                <w:szCs w:val="24"/>
              </w:rPr>
              <w:t xml:space="preserve"> 18</w:t>
            </w:r>
            <w:r>
              <w:rPr>
                <w:rFonts w:ascii="Times New Roman" w:hAnsi="Times New Roman" w:cs="Times New Roman"/>
                <w:sz w:val="24"/>
                <w:szCs w:val="24"/>
              </w:rPr>
              <w:t xml:space="preserve"> </w:t>
            </w:r>
            <w:r w:rsidRPr="006A486D">
              <w:rPr>
                <w:rFonts w:ascii="Times New Roman" w:hAnsi="Times New Roman" w:cs="Times New Roman"/>
                <w:sz w:val="24"/>
                <w:szCs w:val="24"/>
              </w:rPr>
              <w:t xml:space="preserve"> Dec  2004</w:t>
            </w:r>
            <w:r>
              <w:rPr>
                <w:rFonts w:ascii="Times New Roman" w:hAnsi="Times New Roman" w:cs="Times New Roman"/>
                <w:sz w:val="24"/>
                <w:szCs w:val="24"/>
              </w:rPr>
              <w:t xml:space="preserve"> </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w:t>
            </w:r>
            <w:r w:rsidRPr="006A486D">
              <w:rPr>
                <w:rFonts w:ascii="Times New Roman" w:hAnsi="Times New Roman" w:cs="Times New Roman"/>
                <w:sz w:val="24"/>
                <w:szCs w:val="24"/>
              </w:rPr>
              <w:t>2 weeks</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12</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Participated in </w:t>
            </w:r>
            <w:r>
              <w:rPr>
                <w:rFonts w:ascii="Times New Roman" w:hAnsi="Times New Roman" w:cs="Times New Roman"/>
                <w:sz w:val="24"/>
                <w:szCs w:val="24"/>
              </w:rPr>
              <w:t>the Faculty Development Program</w:t>
            </w:r>
            <w:r w:rsidRPr="006A486D">
              <w:rPr>
                <w:rFonts w:ascii="Times New Roman" w:hAnsi="Times New Roman" w:cs="Times New Roman"/>
                <w:sz w:val="24"/>
                <w:szCs w:val="24"/>
              </w:rPr>
              <w:t xml:space="preserve"> on “</w:t>
            </w:r>
            <w:r w:rsidRPr="006A486D">
              <w:rPr>
                <w:rFonts w:ascii="Times New Roman" w:hAnsi="Times New Roman" w:cs="Times New Roman"/>
                <w:b/>
                <w:sz w:val="24"/>
                <w:szCs w:val="24"/>
              </w:rPr>
              <w:t>Managerial Skills”</w:t>
            </w:r>
            <w:r w:rsidRPr="006A486D">
              <w:rPr>
                <w:rFonts w:ascii="Times New Roman" w:hAnsi="Times New Roman" w:cs="Times New Roman"/>
                <w:sz w:val="24"/>
                <w:szCs w:val="24"/>
              </w:rPr>
              <w:t xml:space="preserve"> (under Technical Educati</w:t>
            </w:r>
            <w:r>
              <w:rPr>
                <w:rFonts w:ascii="Times New Roman" w:hAnsi="Times New Roman" w:cs="Times New Roman"/>
                <w:sz w:val="24"/>
                <w:szCs w:val="24"/>
              </w:rPr>
              <w:t>on Quality Improvement Program</w:t>
            </w:r>
            <w:r w:rsidRPr="006A486D">
              <w:rPr>
                <w:rFonts w:ascii="Times New Roman" w:hAnsi="Times New Roman" w:cs="Times New Roman"/>
                <w:sz w:val="24"/>
                <w:szCs w:val="24"/>
              </w:rPr>
              <w:t>)</w:t>
            </w:r>
            <w:r>
              <w:rPr>
                <w:rFonts w:ascii="Times New Roman" w:hAnsi="Times New Roman" w:cs="Times New Roman"/>
                <w:sz w:val="24"/>
                <w:szCs w:val="24"/>
              </w:rPr>
              <w:t>.</w:t>
            </w:r>
            <w:r w:rsidRPr="006A486D">
              <w:rPr>
                <w:rFonts w:ascii="Times New Roman" w:hAnsi="Times New Roman" w:cs="Times New Roman"/>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Department of Computer Science and Engineering, Government College of Engineering, Aurangabad.</w:t>
            </w:r>
          </w:p>
        </w:tc>
        <w:tc>
          <w:tcPr>
            <w:tcW w:w="2214"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20</w:t>
            </w:r>
            <w:r>
              <w:rPr>
                <w:rFonts w:ascii="Times New Roman" w:hAnsi="Times New Roman" w:cs="Times New Roman"/>
                <w:sz w:val="24"/>
                <w:szCs w:val="24"/>
              </w:rPr>
              <w:t>-</w:t>
            </w:r>
            <w:r w:rsidRPr="006A486D">
              <w:rPr>
                <w:rFonts w:ascii="Times New Roman" w:hAnsi="Times New Roman" w:cs="Times New Roman"/>
                <w:sz w:val="24"/>
                <w:szCs w:val="24"/>
              </w:rPr>
              <w:t xml:space="preserve"> 21 August</w:t>
            </w:r>
            <w:r>
              <w:rPr>
                <w:rFonts w:ascii="Times New Roman" w:hAnsi="Times New Roman" w:cs="Times New Roman"/>
                <w:sz w:val="24"/>
                <w:szCs w:val="24"/>
              </w:rPr>
              <w:t>,</w:t>
            </w:r>
            <w:r w:rsidRPr="006A486D">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6A486D">
              <w:rPr>
                <w:rFonts w:ascii="Times New Roman" w:hAnsi="Times New Roman" w:cs="Times New Roman"/>
                <w:sz w:val="24"/>
                <w:szCs w:val="24"/>
              </w:rPr>
              <w:t>2 days</w:t>
            </w:r>
            <w:r>
              <w:rPr>
                <w:rFonts w:ascii="Times New Roman" w:hAnsi="Times New Roman" w:cs="Times New Roman"/>
                <w:sz w:val="24"/>
                <w:szCs w:val="24"/>
              </w:rPr>
              <w:t>)</w:t>
            </w:r>
          </w:p>
          <w:p w:rsidR="00A86E43" w:rsidRPr="006A486D" w:rsidRDefault="00A86E43" w:rsidP="00D4778A">
            <w:pPr>
              <w:spacing w:line="360" w:lineRule="auto"/>
              <w:rPr>
                <w:rFonts w:ascii="Times New Roman" w:hAnsi="Times New Roman" w:cs="Times New Roman"/>
                <w:sz w:val="24"/>
                <w:szCs w:val="24"/>
              </w:rPr>
            </w:pP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13</w:t>
            </w:r>
          </w:p>
        </w:tc>
        <w:tc>
          <w:tcPr>
            <w:tcW w:w="4538" w:type="dxa"/>
          </w:tcPr>
          <w:p w:rsidR="00A86E43" w:rsidRPr="006A486D" w:rsidRDefault="00A86E43" w:rsidP="00D4778A">
            <w:pPr>
              <w:widowControl w:val="0"/>
              <w:overflowPunct w:val="0"/>
              <w:autoSpaceDE w:val="0"/>
              <w:autoSpaceDN w:val="0"/>
              <w:adjustRightInd w:val="0"/>
              <w:spacing w:line="360" w:lineRule="auto"/>
              <w:jc w:val="both"/>
              <w:rPr>
                <w:rFonts w:ascii="Times New Roman" w:hAnsi="Times New Roman" w:cs="Times New Roman"/>
                <w:sz w:val="24"/>
                <w:szCs w:val="24"/>
              </w:rPr>
            </w:pPr>
            <w:r w:rsidRPr="006A486D">
              <w:rPr>
                <w:rFonts w:ascii="Times New Roman" w:hAnsi="Times New Roman" w:cs="Times New Roman"/>
                <w:sz w:val="24"/>
                <w:szCs w:val="24"/>
              </w:rPr>
              <w:t xml:space="preserve">Completed the training in </w:t>
            </w:r>
            <w:r w:rsidRPr="006A486D">
              <w:rPr>
                <w:rFonts w:ascii="Times New Roman" w:hAnsi="Times New Roman" w:cs="Times New Roman"/>
                <w:b/>
                <w:sz w:val="24"/>
                <w:szCs w:val="24"/>
              </w:rPr>
              <w:t>“Mechatronics”</w:t>
            </w:r>
            <w:r>
              <w:rPr>
                <w:rFonts w:ascii="Times New Roman" w:hAnsi="Times New Roman" w:cs="Times New Roman"/>
                <w:b/>
                <w:sz w:val="24"/>
                <w:szCs w:val="24"/>
              </w:rPr>
              <w:t>.</w:t>
            </w:r>
            <w:r w:rsidRPr="006A486D">
              <w:rPr>
                <w:rFonts w:ascii="Times New Roman" w:hAnsi="Times New Roman" w:cs="Times New Roman"/>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Maharashtra State Board of Technical Education, Mumbai</w:t>
            </w:r>
            <w:r>
              <w:rPr>
                <w:rFonts w:ascii="Times New Roman" w:hAnsi="Times New Roman" w:cs="Times New Roman"/>
                <w:sz w:val="24"/>
                <w:szCs w:val="24"/>
              </w:rPr>
              <w:t>.</w:t>
            </w:r>
          </w:p>
        </w:tc>
        <w:tc>
          <w:tcPr>
            <w:tcW w:w="2214" w:type="dxa"/>
          </w:tcPr>
          <w:p w:rsidR="00A86E43" w:rsidRPr="006A486D" w:rsidRDefault="00A86E43" w:rsidP="00D4778A">
            <w:pPr>
              <w:widowControl w:val="0"/>
              <w:overflowPunct w:val="0"/>
              <w:autoSpaceDE w:val="0"/>
              <w:autoSpaceDN w:val="0"/>
              <w:adjustRightInd w:val="0"/>
              <w:spacing w:line="360" w:lineRule="auto"/>
              <w:jc w:val="both"/>
              <w:rPr>
                <w:rFonts w:ascii="Times New Roman" w:hAnsi="Times New Roman" w:cs="Times New Roman"/>
                <w:sz w:val="24"/>
                <w:szCs w:val="24"/>
              </w:rPr>
            </w:pPr>
            <w:r w:rsidRPr="006A486D">
              <w:rPr>
                <w:rFonts w:ascii="Times New Roman" w:hAnsi="Times New Roman" w:cs="Times New Roman"/>
                <w:sz w:val="24"/>
                <w:szCs w:val="24"/>
              </w:rPr>
              <w:t>Nov 21</w:t>
            </w:r>
            <w:r w:rsidRPr="006A486D">
              <w:rPr>
                <w:rFonts w:ascii="Times New Roman" w:hAnsi="Times New Roman" w:cs="Times New Roman"/>
                <w:sz w:val="24"/>
                <w:szCs w:val="24"/>
                <w:vertAlign w:val="superscript"/>
              </w:rPr>
              <w:t>th</w:t>
            </w:r>
            <w:r w:rsidRPr="006A486D">
              <w:rPr>
                <w:rFonts w:ascii="Times New Roman" w:hAnsi="Times New Roman" w:cs="Times New Roman"/>
                <w:sz w:val="24"/>
                <w:szCs w:val="24"/>
              </w:rPr>
              <w:t xml:space="preserve"> 2005 to Dec 02</w:t>
            </w:r>
            <w:r w:rsidRPr="006A486D">
              <w:rPr>
                <w:rFonts w:ascii="Times New Roman" w:hAnsi="Times New Roman" w:cs="Times New Roman"/>
                <w:sz w:val="24"/>
                <w:szCs w:val="24"/>
                <w:vertAlign w:val="superscript"/>
              </w:rPr>
              <w:t>th</w:t>
            </w:r>
            <w:r w:rsidRPr="006A486D">
              <w:rPr>
                <w:rFonts w:ascii="Times New Roman" w:hAnsi="Times New Roman" w:cs="Times New Roman"/>
                <w:sz w:val="24"/>
                <w:szCs w:val="24"/>
              </w:rPr>
              <w:t xml:space="preserve"> 2005.</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w:t>
            </w:r>
            <w:r w:rsidRPr="006A486D">
              <w:rPr>
                <w:rFonts w:ascii="Times New Roman" w:hAnsi="Times New Roman" w:cs="Times New Roman"/>
                <w:sz w:val="24"/>
                <w:szCs w:val="24"/>
              </w:rPr>
              <w:t>2 weeks</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14</w:t>
            </w:r>
          </w:p>
        </w:tc>
        <w:tc>
          <w:tcPr>
            <w:tcW w:w="4538" w:type="dxa"/>
          </w:tcPr>
          <w:p w:rsidR="00A86E43" w:rsidRPr="006A486D" w:rsidRDefault="00A86E43" w:rsidP="00D4778A">
            <w:pPr>
              <w:widowControl w:val="0"/>
              <w:overflowPunct w:val="0"/>
              <w:autoSpaceDE w:val="0"/>
              <w:autoSpaceDN w:val="0"/>
              <w:adjustRightInd w:val="0"/>
              <w:spacing w:line="360" w:lineRule="auto"/>
              <w:jc w:val="both"/>
              <w:rPr>
                <w:rFonts w:ascii="Times New Roman" w:hAnsi="Times New Roman" w:cs="Times New Roman"/>
                <w:sz w:val="24"/>
                <w:szCs w:val="24"/>
              </w:rPr>
            </w:pPr>
            <w:r w:rsidRPr="006A486D">
              <w:rPr>
                <w:rFonts w:ascii="Times New Roman" w:hAnsi="Times New Roman" w:cs="Times New Roman"/>
                <w:sz w:val="24"/>
                <w:szCs w:val="24"/>
              </w:rPr>
              <w:t>Complet</w:t>
            </w:r>
            <w:r>
              <w:rPr>
                <w:rFonts w:ascii="Times New Roman" w:hAnsi="Times New Roman" w:cs="Times New Roman"/>
                <w:sz w:val="24"/>
                <w:szCs w:val="24"/>
              </w:rPr>
              <w:t>ed short term training program</w:t>
            </w:r>
            <w:r w:rsidRPr="006A486D">
              <w:rPr>
                <w:rFonts w:ascii="Times New Roman" w:hAnsi="Times New Roman" w:cs="Times New Roman"/>
                <w:sz w:val="24"/>
                <w:szCs w:val="24"/>
              </w:rPr>
              <w:t xml:space="preserve"> on </w:t>
            </w:r>
            <w:r w:rsidRPr="006A486D">
              <w:rPr>
                <w:rFonts w:ascii="Times New Roman" w:hAnsi="Times New Roman" w:cs="Times New Roman"/>
                <w:b/>
                <w:sz w:val="24"/>
                <w:szCs w:val="24"/>
              </w:rPr>
              <w:t>“Modeling and Simulation of Engineering Systems in Multi Energy Domains: A Bond Graph Approach”</w:t>
            </w:r>
            <w:r>
              <w:rPr>
                <w:rFonts w:ascii="Times New Roman" w:hAnsi="Times New Roman" w:cs="Times New Roman"/>
                <w:b/>
                <w:sz w:val="24"/>
                <w:szCs w:val="24"/>
              </w:rPr>
              <w:t>.</w:t>
            </w:r>
            <w:r w:rsidRPr="006A486D">
              <w:rPr>
                <w:rFonts w:ascii="Times New Roman" w:hAnsi="Times New Roman" w:cs="Times New Roman"/>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Mechanical Engineering, Govt. College of </w:t>
            </w:r>
            <w:proofErr w:type="gramStart"/>
            <w:r w:rsidRPr="006A486D">
              <w:rPr>
                <w:rFonts w:ascii="Times New Roman" w:hAnsi="Times New Roman" w:cs="Times New Roman"/>
                <w:sz w:val="24"/>
                <w:szCs w:val="24"/>
              </w:rPr>
              <w:t>Engg.,</w:t>
            </w:r>
            <w:proofErr w:type="gramEnd"/>
            <w:r w:rsidRPr="006A486D">
              <w:rPr>
                <w:rFonts w:ascii="Times New Roman" w:hAnsi="Times New Roman" w:cs="Times New Roman"/>
                <w:sz w:val="24"/>
                <w:szCs w:val="24"/>
              </w:rPr>
              <w:t xml:space="preserve"> Aurangabad(Under TEQIP)</w:t>
            </w:r>
            <w:r>
              <w:rPr>
                <w:rFonts w:ascii="Times New Roman" w:hAnsi="Times New Roman" w:cs="Times New Roman"/>
                <w:sz w:val="24"/>
                <w:szCs w:val="24"/>
              </w:rPr>
              <w:t>.</w:t>
            </w:r>
          </w:p>
        </w:tc>
        <w:tc>
          <w:tcPr>
            <w:tcW w:w="2214" w:type="dxa"/>
          </w:tcPr>
          <w:p w:rsidR="00A86E43" w:rsidRPr="006A486D" w:rsidRDefault="00A86E43" w:rsidP="00D4778A">
            <w:pPr>
              <w:widowControl w:val="0"/>
              <w:overflowPunct w:val="0"/>
              <w:autoSpaceDE w:val="0"/>
              <w:autoSpaceDN w:val="0"/>
              <w:adjustRightInd w:val="0"/>
              <w:spacing w:line="360" w:lineRule="auto"/>
              <w:jc w:val="both"/>
              <w:rPr>
                <w:rFonts w:ascii="Times New Roman" w:hAnsi="Times New Roman" w:cs="Times New Roman"/>
                <w:sz w:val="24"/>
                <w:szCs w:val="24"/>
              </w:rPr>
            </w:pPr>
            <w:r w:rsidRPr="006A486D">
              <w:rPr>
                <w:rFonts w:ascii="Times New Roman" w:hAnsi="Times New Roman" w:cs="Times New Roman"/>
                <w:sz w:val="24"/>
                <w:szCs w:val="24"/>
              </w:rPr>
              <w:t>Jan 9</w:t>
            </w:r>
            <w:r w:rsidRPr="006A486D">
              <w:rPr>
                <w:rFonts w:ascii="Times New Roman" w:hAnsi="Times New Roman" w:cs="Times New Roman"/>
                <w:sz w:val="24"/>
                <w:szCs w:val="24"/>
                <w:vertAlign w:val="superscript"/>
              </w:rPr>
              <w:t>th</w:t>
            </w:r>
            <w:r w:rsidRPr="006A486D">
              <w:rPr>
                <w:rFonts w:ascii="Times New Roman" w:hAnsi="Times New Roman" w:cs="Times New Roman"/>
                <w:sz w:val="24"/>
                <w:szCs w:val="24"/>
              </w:rPr>
              <w:t xml:space="preserve"> to </w:t>
            </w:r>
            <w:proofErr w:type="gramStart"/>
            <w:r w:rsidRPr="006A486D">
              <w:rPr>
                <w:rFonts w:ascii="Times New Roman" w:hAnsi="Times New Roman" w:cs="Times New Roman"/>
                <w:sz w:val="24"/>
                <w:szCs w:val="24"/>
              </w:rPr>
              <w:t>15</w:t>
            </w:r>
            <w:r w:rsidRPr="006A486D">
              <w:rPr>
                <w:rFonts w:ascii="Times New Roman" w:hAnsi="Times New Roman" w:cs="Times New Roman"/>
                <w:sz w:val="24"/>
                <w:szCs w:val="24"/>
                <w:vertAlign w:val="superscript"/>
              </w:rPr>
              <w:t>th</w:t>
            </w:r>
            <w:r w:rsidRPr="006A486D">
              <w:rPr>
                <w:rFonts w:ascii="Times New Roman" w:hAnsi="Times New Roman" w:cs="Times New Roman"/>
                <w:sz w:val="24"/>
                <w:szCs w:val="24"/>
              </w:rPr>
              <w:t xml:space="preserve">  2006</w:t>
            </w:r>
            <w:proofErr w:type="gramEnd"/>
            <w:r w:rsidRPr="006A486D">
              <w:rPr>
                <w:rFonts w:ascii="Times New Roman" w:hAnsi="Times New Roman" w:cs="Times New Roman"/>
                <w:sz w:val="24"/>
                <w:szCs w:val="24"/>
              </w:rPr>
              <w:t xml:space="preserve">. </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A486D">
              <w:rPr>
                <w:rFonts w:ascii="Times New Roman" w:hAnsi="Times New Roman" w:cs="Times New Roman"/>
                <w:sz w:val="24"/>
                <w:szCs w:val="24"/>
              </w:rPr>
              <w:t>1 week</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15</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Attended t</w:t>
            </w:r>
            <w:r>
              <w:rPr>
                <w:rFonts w:ascii="Times New Roman" w:hAnsi="Times New Roman" w:cs="Times New Roman"/>
                <w:sz w:val="24"/>
                <w:szCs w:val="24"/>
              </w:rPr>
              <w:t>he Faculty Development Program</w:t>
            </w:r>
            <w:r w:rsidRPr="006A486D">
              <w:rPr>
                <w:rFonts w:ascii="Times New Roman" w:hAnsi="Times New Roman" w:cs="Times New Roman"/>
                <w:sz w:val="24"/>
                <w:szCs w:val="24"/>
              </w:rPr>
              <w:t xml:space="preserve"> under DTE-TEQIP (SPFU) on </w:t>
            </w:r>
            <w:r w:rsidRPr="006A486D">
              <w:rPr>
                <w:rFonts w:ascii="Times New Roman" w:hAnsi="Times New Roman" w:cs="Times New Roman"/>
                <w:b/>
                <w:sz w:val="24"/>
                <w:szCs w:val="24"/>
              </w:rPr>
              <w:t>“Personal Effectiveness for Institutional development”</w:t>
            </w:r>
            <w:r>
              <w:rPr>
                <w:rFonts w:ascii="Times New Roman" w:hAnsi="Times New Roman" w:cs="Times New Roman"/>
                <w:sz w:val="24"/>
                <w:szCs w:val="24"/>
              </w:rPr>
              <w:t>.</w:t>
            </w:r>
            <w:r w:rsidRPr="006A486D">
              <w:rPr>
                <w:rFonts w:ascii="Times New Roman" w:hAnsi="Times New Roman" w:cs="Times New Roman"/>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proofErr w:type="spellStart"/>
            <w:r w:rsidRPr="006A486D">
              <w:rPr>
                <w:rFonts w:ascii="Times New Roman" w:hAnsi="Times New Roman" w:cs="Times New Roman"/>
                <w:sz w:val="24"/>
                <w:szCs w:val="24"/>
              </w:rPr>
              <w:t>Sinhgad</w:t>
            </w:r>
            <w:proofErr w:type="spellEnd"/>
            <w:r w:rsidRPr="006A486D">
              <w:rPr>
                <w:rFonts w:ascii="Times New Roman" w:hAnsi="Times New Roman" w:cs="Times New Roman"/>
                <w:sz w:val="24"/>
                <w:szCs w:val="24"/>
              </w:rPr>
              <w:t xml:space="preserve"> Institute of Management </w:t>
            </w:r>
            <w:proofErr w:type="spellStart"/>
            <w:r w:rsidRPr="006A486D">
              <w:rPr>
                <w:rFonts w:ascii="Times New Roman" w:hAnsi="Times New Roman" w:cs="Times New Roman"/>
                <w:sz w:val="24"/>
                <w:szCs w:val="24"/>
              </w:rPr>
              <w:t>Vadgaon</w:t>
            </w:r>
            <w:proofErr w:type="spellEnd"/>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Pune</w:t>
            </w:r>
            <w:proofErr w:type="spellEnd"/>
            <w:r>
              <w:rPr>
                <w:rFonts w:ascii="Times New Roman" w:hAnsi="Times New Roman" w:cs="Times New Roman"/>
                <w:sz w:val="24"/>
                <w:szCs w:val="24"/>
              </w:rPr>
              <w:t>.</w:t>
            </w:r>
          </w:p>
        </w:tc>
        <w:tc>
          <w:tcPr>
            <w:tcW w:w="2214"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16</w:t>
            </w:r>
            <w:r>
              <w:rPr>
                <w:rFonts w:ascii="Times New Roman" w:hAnsi="Times New Roman" w:cs="Times New Roman"/>
                <w:sz w:val="24"/>
                <w:szCs w:val="24"/>
                <w:vertAlign w:val="superscript"/>
              </w:rPr>
              <w:t>-</w:t>
            </w:r>
            <w:r w:rsidRPr="006A486D">
              <w:rPr>
                <w:rFonts w:ascii="Times New Roman" w:hAnsi="Times New Roman" w:cs="Times New Roman"/>
                <w:sz w:val="24"/>
                <w:szCs w:val="24"/>
              </w:rPr>
              <w:t xml:space="preserve"> 18 January 2006.</w:t>
            </w:r>
            <w:r>
              <w:rPr>
                <w:rFonts w:ascii="Times New Roman" w:hAnsi="Times New Roman" w:cs="Times New Roman"/>
                <w:sz w:val="24"/>
                <w:szCs w:val="24"/>
              </w:rPr>
              <w:t xml:space="preserve"> (</w:t>
            </w:r>
            <w:r w:rsidRPr="006A486D">
              <w:rPr>
                <w:rFonts w:ascii="Times New Roman" w:hAnsi="Times New Roman" w:cs="Times New Roman"/>
                <w:sz w:val="24"/>
                <w:szCs w:val="24"/>
              </w:rPr>
              <w:t>3 days</w:t>
            </w:r>
            <w:r>
              <w:rPr>
                <w:rFonts w:ascii="Times New Roman" w:hAnsi="Times New Roman" w:cs="Times New Roman"/>
                <w:sz w:val="24"/>
                <w:szCs w:val="24"/>
              </w:rPr>
              <w:t>)</w:t>
            </w:r>
            <w:r w:rsidRPr="006A486D">
              <w:rPr>
                <w:rFonts w:ascii="Times New Roman" w:hAnsi="Times New Roman" w:cs="Times New Roman"/>
                <w:sz w:val="24"/>
                <w:szCs w:val="24"/>
              </w:rPr>
              <w:t xml:space="preserve"> </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16</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Attended an International Seminar on </w:t>
            </w:r>
            <w:r w:rsidRPr="006A486D">
              <w:rPr>
                <w:rFonts w:ascii="Times New Roman" w:hAnsi="Times New Roman" w:cs="Times New Roman"/>
                <w:b/>
                <w:sz w:val="24"/>
                <w:szCs w:val="24"/>
              </w:rPr>
              <w:t xml:space="preserve">“Automotive Standards ISO TS 16949:02, APQP, FMEA, MSA and SPC” </w:t>
            </w:r>
            <w:r w:rsidRPr="006A486D">
              <w:rPr>
                <w:rFonts w:ascii="Times New Roman" w:hAnsi="Times New Roman" w:cs="Times New Roman"/>
                <w:sz w:val="24"/>
                <w:szCs w:val="24"/>
              </w:rPr>
              <w:t>Under EU’s – ECCP Industrial Clustering</w:t>
            </w:r>
            <w:r>
              <w:rPr>
                <w:rFonts w:ascii="Times New Roman" w:hAnsi="Times New Roman" w:cs="Times New Roman"/>
                <w:sz w:val="24"/>
                <w:szCs w:val="24"/>
              </w:rPr>
              <w:t xml:space="preserve"> For Social Growth.</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Maharashtra Centre for Entrepreneurship Development and Indo-Italian Chamber of Commerce and Industry</w:t>
            </w:r>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7</w:t>
            </w:r>
            <w:r>
              <w:rPr>
                <w:rFonts w:ascii="Times New Roman" w:hAnsi="Times New Roman" w:cs="Times New Roman"/>
                <w:sz w:val="24"/>
                <w:szCs w:val="24"/>
                <w:vertAlign w:val="superscript"/>
              </w:rPr>
              <w:t>-</w:t>
            </w:r>
            <w:r w:rsidRPr="006A486D">
              <w:rPr>
                <w:rFonts w:ascii="Times New Roman" w:hAnsi="Times New Roman" w:cs="Times New Roman"/>
                <w:sz w:val="24"/>
                <w:szCs w:val="24"/>
              </w:rPr>
              <w:t xml:space="preserve"> 9</w:t>
            </w:r>
            <w:r>
              <w:rPr>
                <w:rFonts w:ascii="Times New Roman" w:hAnsi="Times New Roman" w:cs="Times New Roman"/>
                <w:sz w:val="24"/>
                <w:szCs w:val="24"/>
              </w:rPr>
              <w:t xml:space="preserve"> February,2006</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A486D">
              <w:rPr>
                <w:rFonts w:ascii="Times New Roman" w:hAnsi="Times New Roman" w:cs="Times New Roman"/>
                <w:sz w:val="24"/>
                <w:szCs w:val="24"/>
              </w:rPr>
              <w:t xml:space="preserve">3 days </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17</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Participated in a Workshop on </w:t>
            </w:r>
            <w:r w:rsidRPr="006A486D">
              <w:rPr>
                <w:rFonts w:ascii="Times New Roman" w:hAnsi="Times New Roman" w:cs="Times New Roman"/>
                <w:b/>
                <w:sz w:val="24"/>
                <w:szCs w:val="24"/>
              </w:rPr>
              <w:t xml:space="preserve">“Research </w:t>
            </w:r>
            <w:r w:rsidRPr="006A486D">
              <w:rPr>
                <w:rFonts w:ascii="Times New Roman" w:hAnsi="Times New Roman" w:cs="Times New Roman"/>
                <w:b/>
                <w:sz w:val="24"/>
                <w:szCs w:val="24"/>
              </w:rPr>
              <w:lastRenderedPageBreak/>
              <w:t xml:space="preserve">Methodologies and Report Writing (RMRW 2006)” </w:t>
            </w:r>
            <w:r w:rsidRPr="006A486D">
              <w:rPr>
                <w:rFonts w:ascii="Times New Roman" w:hAnsi="Times New Roman" w:cs="Times New Roman"/>
                <w:sz w:val="24"/>
                <w:szCs w:val="24"/>
              </w:rPr>
              <w:t>under Technical Educat</w:t>
            </w:r>
            <w:r>
              <w:rPr>
                <w:rFonts w:ascii="Times New Roman" w:hAnsi="Times New Roman" w:cs="Times New Roman"/>
                <w:sz w:val="24"/>
                <w:szCs w:val="24"/>
              </w:rPr>
              <w:t>ion Quality Improvement Program</w:t>
            </w:r>
            <w:r w:rsidRPr="006A486D">
              <w:rPr>
                <w:rFonts w:ascii="Times New Roman" w:hAnsi="Times New Roman" w:cs="Times New Roman"/>
                <w:sz w:val="24"/>
                <w:szCs w:val="24"/>
              </w:rPr>
              <w:t xml:space="preserve"> (TEQIP)</w:t>
            </w:r>
            <w:r>
              <w:rPr>
                <w:rFonts w:ascii="Times New Roman" w:hAnsi="Times New Roman" w:cs="Times New Roman"/>
                <w:sz w:val="24"/>
                <w:szCs w:val="24"/>
              </w:rPr>
              <w:t>.</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lastRenderedPageBreak/>
              <w:t xml:space="preserve">Government College of </w:t>
            </w:r>
            <w:r w:rsidRPr="006A486D">
              <w:rPr>
                <w:rFonts w:ascii="Times New Roman" w:hAnsi="Times New Roman" w:cs="Times New Roman"/>
                <w:sz w:val="24"/>
                <w:szCs w:val="24"/>
              </w:rPr>
              <w:lastRenderedPageBreak/>
              <w:t>Engineering, Aurangabad</w:t>
            </w:r>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lastRenderedPageBreak/>
              <w:t>18</w:t>
            </w:r>
            <w:r>
              <w:rPr>
                <w:rFonts w:ascii="Times New Roman" w:hAnsi="Times New Roman" w:cs="Times New Roman"/>
                <w:sz w:val="24"/>
                <w:szCs w:val="24"/>
              </w:rPr>
              <w:t>-</w:t>
            </w:r>
            <w:r w:rsidRPr="006A486D">
              <w:rPr>
                <w:rFonts w:ascii="Times New Roman" w:hAnsi="Times New Roman" w:cs="Times New Roman"/>
                <w:sz w:val="24"/>
                <w:szCs w:val="24"/>
              </w:rPr>
              <w:t xml:space="preserve"> 19</w:t>
            </w:r>
            <w:r>
              <w:rPr>
                <w:rFonts w:ascii="Times New Roman" w:hAnsi="Times New Roman" w:cs="Times New Roman"/>
                <w:sz w:val="24"/>
                <w:szCs w:val="24"/>
              </w:rPr>
              <w:t xml:space="preserve"> February </w:t>
            </w:r>
            <w:r>
              <w:rPr>
                <w:rFonts w:ascii="Times New Roman" w:hAnsi="Times New Roman" w:cs="Times New Roman"/>
                <w:sz w:val="24"/>
                <w:szCs w:val="24"/>
              </w:rPr>
              <w:lastRenderedPageBreak/>
              <w:t>2006</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A486D">
              <w:rPr>
                <w:rFonts w:ascii="Times New Roman" w:hAnsi="Times New Roman" w:cs="Times New Roman"/>
                <w:sz w:val="24"/>
                <w:szCs w:val="24"/>
              </w:rPr>
              <w:t>2 days</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lastRenderedPageBreak/>
              <w:t>18</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Participated</w:t>
            </w:r>
            <w:r>
              <w:rPr>
                <w:rFonts w:ascii="Times New Roman" w:hAnsi="Times New Roman" w:cs="Times New Roman"/>
                <w:sz w:val="24"/>
                <w:szCs w:val="24"/>
              </w:rPr>
              <w:t xml:space="preserve"> in Short Term Training Program</w:t>
            </w:r>
            <w:r w:rsidRPr="006A486D">
              <w:rPr>
                <w:rFonts w:ascii="Times New Roman" w:hAnsi="Times New Roman" w:cs="Times New Roman"/>
                <w:sz w:val="24"/>
                <w:szCs w:val="24"/>
              </w:rPr>
              <w:t xml:space="preserve"> under Technical Educat</w:t>
            </w:r>
            <w:r>
              <w:rPr>
                <w:rFonts w:ascii="Times New Roman" w:hAnsi="Times New Roman" w:cs="Times New Roman"/>
                <w:sz w:val="24"/>
                <w:szCs w:val="24"/>
              </w:rPr>
              <w:t>ion Quality Improvement Program</w:t>
            </w:r>
            <w:r w:rsidRPr="006A486D">
              <w:rPr>
                <w:rFonts w:ascii="Times New Roman" w:hAnsi="Times New Roman" w:cs="Times New Roman"/>
                <w:sz w:val="24"/>
                <w:szCs w:val="24"/>
              </w:rPr>
              <w:t xml:space="preserve"> on </w:t>
            </w:r>
            <w:r w:rsidRPr="006A486D">
              <w:rPr>
                <w:rFonts w:ascii="Times New Roman" w:hAnsi="Times New Roman" w:cs="Times New Roman"/>
                <w:b/>
                <w:sz w:val="24"/>
                <w:szCs w:val="24"/>
              </w:rPr>
              <w:t>“Product Lifecycle Management”</w:t>
            </w:r>
            <w:r>
              <w:rPr>
                <w:rFonts w:ascii="Times New Roman" w:hAnsi="Times New Roman" w:cs="Times New Roman"/>
                <w:b/>
                <w:sz w:val="24"/>
                <w:szCs w:val="24"/>
              </w:rPr>
              <w:t>.</w:t>
            </w:r>
            <w:r w:rsidRPr="006A486D">
              <w:rPr>
                <w:rFonts w:ascii="Times New Roman" w:hAnsi="Times New Roman" w:cs="Times New Roman"/>
                <w:b/>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proofErr w:type="spellStart"/>
            <w:r w:rsidRPr="006A486D">
              <w:rPr>
                <w:rFonts w:ascii="Times New Roman" w:hAnsi="Times New Roman" w:cs="Times New Roman"/>
                <w:sz w:val="24"/>
                <w:szCs w:val="24"/>
              </w:rPr>
              <w:t>Shri</w:t>
            </w:r>
            <w:proofErr w:type="spellEnd"/>
            <w:r w:rsidRPr="006A486D">
              <w:rPr>
                <w:rFonts w:ascii="Times New Roman" w:hAnsi="Times New Roman" w:cs="Times New Roman"/>
                <w:sz w:val="24"/>
                <w:szCs w:val="24"/>
              </w:rPr>
              <w:t xml:space="preserve"> Guru </w:t>
            </w:r>
            <w:proofErr w:type="spellStart"/>
            <w:r w:rsidRPr="006A486D">
              <w:rPr>
                <w:rFonts w:ascii="Times New Roman" w:hAnsi="Times New Roman" w:cs="Times New Roman"/>
                <w:sz w:val="24"/>
                <w:szCs w:val="24"/>
              </w:rPr>
              <w:t>Gobind</w:t>
            </w:r>
            <w:proofErr w:type="spellEnd"/>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Singhji</w:t>
            </w:r>
            <w:proofErr w:type="spellEnd"/>
            <w:r w:rsidRPr="006A486D">
              <w:rPr>
                <w:rFonts w:ascii="Times New Roman" w:hAnsi="Times New Roman" w:cs="Times New Roman"/>
                <w:sz w:val="24"/>
                <w:szCs w:val="24"/>
              </w:rPr>
              <w:t xml:space="preserve"> Institute of Engineering and Technology, </w:t>
            </w:r>
            <w:proofErr w:type="spellStart"/>
            <w:r w:rsidRPr="006A486D">
              <w:rPr>
                <w:rFonts w:ascii="Times New Roman" w:hAnsi="Times New Roman" w:cs="Times New Roman"/>
                <w:sz w:val="24"/>
                <w:szCs w:val="24"/>
              </w:rPr>
              <w:t>Nanded</w:t>
            </w:r>
            <w:proofErr w:type="spellEnd"/>
            <w:r>
              <w:rPr>
                <w:rFonts w:ascii="Times New Roman" w:hAnsi="Times New Roman" w:cs="Times New Roman"/>
                <w:sz w:val="24"/>
                <w:szCs w:val="24"/>
              </w:rPr>
              <w:t>.</w:t>
            </w:r>
          </w:p>
        </w:tc>
        <w:tc>
          <w:tcPr>
            <w:tcW w:w="2214"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10</w:t>
            </w:r>
            <w:r>
              <w:rPr>
                <w:rFonts w:ascii="Times New Roman" w:hAnsi="Times New Roman" w:cs="Times New Roman"/>
                <w:sz w:val="24"/>
                <w:szCs w:val="24"/>
                <w:vertAlign w:val="superscript"/>
              </w:rPr>
              <w:t>-</w:t>
            </w:r>
            <w:r w:rsidRPr="006A486D">
              <w:rPr>
                <w:rFonts w:ascii="Times New Roman" w:hAnsi="Times New Roman" w:cs="Times New Roman"/>
                <w:sz w:val="24"/>
                <w:szCs w:val="24"/>
              </w:rPr>
              <w:t xml:space="preserve"> 12 March, 2006</w:t>
            </w:r>
            <w:r>
              <w:rPr>
                <w:rFonts w:ascii="Times New Roman" w:hAnsi="Times New Roman" w:cs="Times New Roman"/>
                <w:sz w:val="24"/>
                <w:szCs w:val="24"/>
              </w:rPr>
              <w:t xml:space="preserve"> (</w:t>
            </w:r>
            <w:r w:rsidRPr="006A486D">
              <w:rPr>
                <w:rFonts w:ascii="Times New Roman" w:hAnsi="Times New Roman" w:cs="Times New Roman"/>
                <w:sz w:val="24"/>
                <w:szCs w:val="24"/>
              </w:rPr>
              <w:t>3 days</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19</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Participated in Seminar on </w:t>
            </w:r>
            <w:r w:rsidRPr="006A486D">
              <w:rPr>
                <w:rFonts w:ascii="Times New Roman" w:hAnsi="Times New Roman" w:cs="Times New Roman"/>
                <w:b/>
                <w:sz w:val="24"/>
                <w:szCs w:val="24"/>
              </w:rPr>
              <w:t>“Supervisory Development and Stress Management”</w:t>
            </w:r>
            <w:r>
              <w:rPr>
                <w:rFonts w:ascii="Times New Roman" w:hAnsi="Times New Roman" w:cs="Times New Roman"/>
                <w:b/>
                <w:sz w:val="24"/>
                <w:szCs w:val="24"/>
              </w:rPr>
              <w:t>.</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Department of Civil Engineering, Government College of Engineering, Aurangabad</w:t>
            </w:r>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1</w:t>
            </w:r>
            <w:r w:rsidRPr="006A486D">
              <w:rPr>
                <w:rFonts w:ascii="Times New Roman" w:hAnsi="Times New Roman" w:cs="Times New Roman"/>
                <w:sz w:val="24"/>
                <w:szCs w:val="24"/>
                <w:vertAlign w:val="superscript"/>
              </w:rPr>
              <w:t>st</w:t>
            </w:r>
            <w:r>
              <w:rPr>
                <w:rFonts w:ascii="Times New Roman" w:hAnsi="Times New Roman" w:cs="Times New Roman"/>
                <w:sz w:val="24"/>
                <w:szCs w:val="24"/>
              </w:rPr>
              <w:t xml:space="preserve"> April 2006</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A486D">
              <w:rPr>
                <w:rFonts w:ascii="Times New Roman" w:hAnsi="Times New Roman" w:cs="Times New Roman"/>
                <w:sz w:val="24"/>
                <w:szCs w:val="24"/>
              </w:rPr>
              <w:t>1 day</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20</w:t>
            </w:r>
          </w:p>
        </w:tc>
        <w:tc>
          <w:tcPr>
            <w:tcW w:w="4538" w:type="dxa"/>
          </w:tcPr>
          <w:p w:rsidR="00A86E43" w:rsidRPr="006A486D" w:rsidRDefault="00A86E43" w:rsidP="00D4778A">
            <w:pPr>
              <w:widowControl w:val="0"/>
              <w:overflowPunct w:val="0"/>
              <w:autoSpaceDE w:val="0"/>
              <w:autoSpaceDN w:val="0"/>
              <w:adjustRightInd w:val="0"/>
              <w:spacing w:line="360" w:lineRule="auto"/>
              <w:jc w:val="both"/>
              <w:rPr>
                <w:rFonts w:ascii="Times New Roman" w:hAnsi="Times New Roman" w:cs="Times New Roman"/>
                <w:sz w:val="24"/>
                <w:szCs w:val="24"/>
              </w:rPr>
            </w:pPr>
            <w:r w:rsidRPr="006A486D">
              <w:rPr>
                <w:rFonts w:ascii="Times New Roman" w:hAnsi="Times New Roman" w:cs="Times New Roman"/>
                <w:sz w:val="24"/>
                <w:szCs w:val="24"/>
              </w:rPr>
              <w:t>AICTE/I</w:t>
            </w:r>
            <w:r>
              <w:rPr>
                <w:rFonts w:ascii="Times New Roman" w:hAnsi="Times New Roman" w:cs="Times New Roman"/>
                <w:sz w:val="24"/>
                <w:szCs w:val="24"/>
              </w:rPr>
              <w:t>STE short term training program</w:t>
            </w:r>
            <w:r w:rsidRPr="006A486D">
              <w:rPr>
                <w:rFonts w:ascii="Times New Roman" w:hAnsi="Times New Roman" w:cs="Times New Roman"/>
                <w:sz w:val="24"/>
                <w:szCs w:val="24"/>
              </w:rPr>
              <w:t xml:space="preserve"> on </w:t>
            </w:r>
            <w:r w:rsidRPr="006A486D">
              <w:rPr>
                <w:rFonts w:ascii="Times New Roman" w:hAnsi="Times New Roman" w:cs="Times New Roman"/>
                <w:b/>
                <w:sz w:val="24"/>
                <w:szCs w:val="24"/>
              </w:rPr>
              <w:t>“Advance Modeling Techniques”</w:t>
            </w:r>
            <w:r>
              <w:rPr>
                <w:rFonts w:ascii="Times New Roman" w:hAnsi="Times New Roman" w:cs="Times New Roman"/>
                <w:sz w:val="24"/>
                <w:szCs w:val="24"/>
              </w:rPr>
              <w:t>.</w:t>
            </w:r>
          </w:p>
          <w:p w:rsidR="00A86E43" w:rsidRPr="006A486D" w:rsidRDefault="00A86E43" w:rsidP="00D4778A">
            <w:pPr>
              <w:spacing w:line="360" w:lineRule="auto"/>
              <w:rPr>
                <w:rFonts w:ascii="Times New Roman" w:hAnsi="Times New Roman" w:cs="Times New Roman"/>
                <w:sz w:val="24"/>
                <w:szCs w:val="24"/>
              </w:rPr>
            </w:pP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Department of Mechanical Engineering, Jawaharlal </w:t>
            </w:r>
            <w:proofErr w:type="spellStart"/>
            <w:r w:rsidRPr="006A486D">
              <w:rPr>
                <w:rFonts w:ascii="Times New Roman" w:hAnsi="Times New Roman" w:cs="Times New Roman"/>
                <w:sz w:val="24"/>
                <w:szCs w:val="24"/>
              </w:rPr>
              <w:t>Darda</w:t>
            </w:r>
            <w:proofErr w:type="spellEnd"/>
            <w:r w:rsidRPr="006A486D">
              <w:rPr>
                <w:rFonts w:ascii="Times New Roman" w:hAnsi="Times New Roman" w:cs="Times New Roman"/>
                <w:sz w:val="24"/>
                <w:szCs w:val="24"/>
              </w:rPr>
              <w:t xml:space="preserve"> Institute of Engg. &amp; Technology, </w:t>
            </w:r>
            <w:proofErr w:type="spellStart"/>
            <w:r w:rsidRPr="006A486D">
              <w:rPr>
                <w:rFonts w:ascii="Times New Roman" w:hAnsi="Times New Roman" w:cs="Times New Roman"/>
                <w:sz w:val="24"/>
                <w:szCs w:val="24"/>
              </w:rPr>
              <w:t>Yavatmal</w:t>
            </w:r>
            <w:proofErr w:type="spellEnd"/>
            <w:r>
              <w:rPr>
                <w:rFonts w:ascii="Times New Roman" w:hAnsi="Times New Roman" w:cs="Times New Roman"/>
                <w:sz w:val="24"/>
                <w:szCs w:val="24"/>
              </w:rPr>
              <w:t>.</w:t>
            </w:r>
          </w:p>
        </w:tc>
        <w:tc>
          <w:tcPr>
            <w:tcW w:w="2214"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24</w:t>
            </w:r>
            <w:r>
              <w:rPr>
                <w:rFonts w:ascii="Times New Roman" w:hAnsi="Times New Roman" w:cs="Times New Roman"/>
                <w:sz w:val="24"/>
                <w:szCs w:val="24"/>
              </w:rPr>
              <w:t>-</w:t>
            </w:r>
            <w:r w:rsidRPr="006A486D">
              <w:rPr>
                <w:rFonts w:ascii="Times New Roman" w:hAnsi="Times New Roman" w:cs="Times New Roman"/>
                <w:sz w:val="24"/>
                <w:szCs w:val="24"/>
              </w:rPr>
              <w:t xml:space="preserve"> 28 April</w:t>
            </w:r>
            <w:r>
              <w:rPr>
                <w:rFonts w:ascii="Times New Roman" w:hAnsi="Times New Roman" w:cs="Times New Roman"/>
                <w:sz w:val="24"/>
                <w:szCs w:val="24"/>
              </w:rPr>
              <w:t>, 2006 (</w:t>
            </w:r>
            <w:r w:rsidRPr="006A486D">
              <w:rPr>
                <w:rFonts w:ascii="Times New Roman" w:hAnsi="Times New Roman" w:cs="Times New Roman"/>
                <w:sz w:val="24"/>
                <w:szCs w:val="24"/>
              </w:rPr>
              <w:t>1week</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21</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Participated in Workshop on </w:t>
            </w:r>
            <w:r w:rsidRPr="006A486D">
              <w:rPr>
                <w:rFonts w:ascii="Times New Roman" w:hAnsi="Times New Roman" w:cs="Times New Roman"/>
                <w:b/>
                <w:sz w:val="24"/>
                <w:szCs w:val="24"/>
              </w:rPr>
              <w:t>“Implementing Outcomes-based engineering curricula through networked Participatory Action Research”</w:t>
            </w:r>
            <w:r>
              <w:rPr>
                <w:rFonts w:ascii="Times New Roman" w:hAnsi="Times New Roman" w:cs="Times New Roman"/>
                <w:b/>
                <w:sz w:val="24"/>
                <w:szCs w:val="24"/>
              </w:rPr>
              <w:t>.</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Government College of Engineering, Aurangabad</w:t>
            </w:r>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9</w:t>
            </w:r>
            <w:r>
              <w:rPr>
                <w:rFonts w:ascii="Times New Roman" w:hAnsi="Times New Roman" w:cs="Times New Roman"/>
                <w:sz w:val="24"/>
                <w:szCs w:val="24"/>
              </w:rPr>
              <w:t>-</w:t>
            </w:r>
            <w:r w:rsidRPr="006A486D">
              <w:rPr>
                <w:rFonts w:ascii="Times New Roman" w:hAnsi="Times New Roman" w:cs="Times New Roman"/>
                <w:sz w:val="24"/>
                <w:szCs w:val="24"/>
              </w:rPr>
              <w:t xml:space="preserve"> 10</w:t>
            </w:r>
            <w:r>
              <w:rPr>
                <w:rFonts w:ascii="Times New Roman" w:hAnsi="Times New Roman" w:cs="Times New Roman"/>
                <w:sz w:val="24"/>
                <w:szCs w:val="24"/>
              </w:rPr>
              <w:t xml:space="preserve"> September, 2006 </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w:t>
            </w:r>
            <w:r w:rsidRPr="006A486D">
              <w:rPr>
                <w:rFonts w:ascii="Times New Roman" w:hAnsi="Times New Roman" w:cs="Times New Roman"/>
                <w:sz w:val="24"/>
                <w:szCs w:val="24"/>
              </w:rPr>
              <w:t>2 days</w:t>
            </w:r>
            <w:r>
              <w:rPr>
                <w:rFonts w:ascii="Times New Roman" w:hAnsi="Times New Roman" w:cs="Times New Roman"/>
                <w:sz w:val="24"/>
                <w:szCs w:val="24"/>
              </w:rPr>
              <w:t>)</w:t>
            </w:r>
            <w:r w:rsidRPr="006A486D">
              <w:rPr>
                <w:rFonts w:ascii="Times New Roman" w:hAnsi="Times New Roman" w:cs="Times New Roman"/>
                <w:sz w:val="24"/>
                <w:szCs w:val="24"/>
              </w:rPr>
              <w:t xml:space="preserve"> </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22</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Completed “</w:t>
            </w:r>
            <w:r w:rsidRPr="006A486D">
              <w:rPr>
                <w:rFonts w:ascii="Times New Roman" w:hAnsi="Times New Roman" w:cs="Times New Roman"/>
                <w:b/>
                <w:sz w:val="24"/>
                <w:szCs w:val="24"/>
              </w:rPr>
              <w:t>Industrial Training</w:t>
            </w:r>
            <w:r>
              <w:rPr>
                <w:rFonts w:ascii="Times New Roman" w:hAnsi="Times New Roman" w:cs="Times New Roman"/>
                <w:sz w:val="24"/>
                <w:szCs w:val="24"/>
              </w:rPr>
              <w:t>”.</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‘TATA Motors’, </w:t>
            </w:r>
            <w:proofErr w:type="spellStart"/>
            <w:r w:rsidRPr="006A486D">
              <w:rPr>
                <w:rFonts w:ascii="Times New Roman" w:hAnsi="Times New Roman" w:cs="Times New Roman"/>
                <w:sz w:val="24"/>
                <w:szCs w:val="24"/>
              </w:rPr>
              <w:t>Pune</w:t>
            </w:r>
            <w:proofErr w:type="spellEnd"/>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20</w:t>
            </w:r>
            <w:r w:rsidRPr="006A486D">
              <w:rPr>
                <w:rFonts w:ascii="Times New Roman" w:hAnsi="Times New Roman" w:cs="Times New Roman"/>
                <w:sz w:val="24"/>
                <w:szCs w:val="24"/>
                <w:vertAlign w:val="superscript"/>
              </w:rPr>
              <w:t>th</w:t>
            </w:r>
            <w:r w:rsidRPr="006A486D">
              <w:rPr>
                <w:rFonts w:ascii="Times New Roman" w:hAnsi="Times New Roman" w:cs="Times New Roman"/>
                <w:sz w:val="24"/>
                <w:szCs w:val="24"/>
              </w:rPr>
              <w:t xml:space="preserve"> November 2006 to 6</w:t>
            </w:r>
            <w:r w:rsidRPr="006A486D">
              <w:rPr>
                <w:rFonts w:ascii="Times New Roman" w:hAnsi="Times New Roman" w:cs="Times New Roman"/>
                <w:sz w:val="24"/>
                <w:szCs w:val="24"/>
                <w:vertAlign w:val="superscript"/>
              </w:rPr>
              <w:t>th</w:t>
            </w:r>
            <w:r w:rsidRPr="006A486D">
              <w:rPr>
                <w:rFonts w:ascii="Times New Roman" w:hAnsi="Times New Roman" w:cs="Times New Roman"/>
                <w:sz w:val="24"/>
                <w:szCs w:val="24"/>
              </w:rPr>
              <w:t xml:space="preserve"> January 2007</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w:t>
            </w:r>
            <w:r w:rsidRPr="006A486D">
              <w:rPr>
                <w:rFonts w:ascii="Times New Roman" w:hAnsi="Times New Roman" w:cs="Times New Roman"/>
                <w:sz w:val="24"/>
                <w:szCs w:val="24"/>
              </w:rPr>
              <w:t>7 weeks</w:t>
            </w:r>
            <w:r>
              <w:rPr>
                <w:rFonts w:ascii="Times New Roman" w:hAnsi="Times New Roman" w:cs="Times New Roman"/>
                <w:sz w:val="24"/>
                <w:szCs w:val="24"/>
              </w:rPr>
              <w:t>)</w:t>
            </w:r>
          </w:p>
        </w:tc>
      </w:tr>
      <w:tr w:rsidR="00A86E43" w:rsidRPr="006A486D" w:rsidTr="00D4778A">
        <w:trPr>
          <w:trHeight w:val="1835"/>
        </w:trPr>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23</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Complet</w:t>
            </w:r>
            <w:r>
              <w:rPr>
                <w:rFonts w:ascii="Times New Roman" w:hAnsi="Times New Roman" w:cs="Times New Roman"/>
                <w:sz w:val="24"/>
                <w:szCs w:val="24"/>
              </w:rPr>
              <w:t>ed short term training program</w:t>
            </w:r>
            <w:r w:rsidRPr="006A486D">
              <w:rPr>
                <w:rFonts w:ascii="Times New Roman" w:hAnsi="Times New Roman" w:cs="Times New Roman"/>
                <w:sz w:val="24"/>
                <w:szCs w:val="24"/>
              </w:rPr>
              <w:t xml:space="preserve"> on “</w:t>
            </w:r>
            <w:r w:rsidRPr="006A486D">
              <w:rPr>
                <w:rFonts w:ascii="Times New Roman" w:hAnsi="Times New Roman" w:cs="Times New Roman"/>
                <w:b/>
                <w:sz w:val="24"/>
                <w:szCs w:val="24"/>
              </w:rPr>
              <w:t xml:space="preserve">Red Hat User Administration, System Administration and Securing Network Services” </w:t>
            </w:r>
            <w:r w:rsidRPr="006A486D">
              <w:rPr>
                <w:rFonts w:ascii="Times New Roman" w:hAnsi="Times New Roman" w:cs="Times New Roman"/>
                <w:sz w:val="24"/>
                <w:szCs w:val="24"/>
              </w:rPr>
              <w:t>conducted under (TEQIP)</w:t>
            </w:r>
            <w:r>
              <w:rPr>
                <w:rFonts w:ascii="Times New Roman" w:hAnsi="Times New Roman" w:cs="Times New Roman"/>
                <w:sz w:val="24"/>
                <w:szCs w:val="24"/>
              </w:rPr>
              <w:t>.</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Government College of Engineering, Aurangabad</w:t>
            </w:r>
            <w:r>
              <w:rPr>
                <w:rFonts w:ascii="Times New Roman" w:hAnsi="Times New Roman" w:cs="Times New Roman"/>
                <w:sz w:val="24"/>
                <w:szCs w:val="24"/>
              </w:rPr>
              <w:t>.</w:t>
            </w:r>
          </w:p>
        </w:tc>
        <w:tc>
          <w:tcPr>
            <w:tcW w:w="2214"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31-01-2007 to 07-02-2007</w:t>
            </w:r>
            <w:r>
              <w:rPr>
                <w:rFonts w:ascii="Times New Roman" w:hAnsi="Times New Roman" w:cs="Times New Roman"/>
                <w:sz w:val="24"/>
                <w:szCs w:val="24"/>
              </w:rPr>
              <w:t xml:space="preserve"> (</w:t>
            </w:r>
            <w:r w:rsidRPr="006A486D">
              <w:rPr>
                <w:rFonts w:ascii="Times New Roman" w:hAnsi="Times New Roman" w:cs="Times New Roman"/>
                <w:sz w:val="24"/>
                <w:szCs w:val="24"/>
              </w:rPr>
              <w:t>4 weeks</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24</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Presented a Paper in </w:t>
            </w:r>
            <w:r w:rsidRPr="006A486D">
              <w:rPr>
                <w:rFonts w:ascii="Times New Roman" w:hAnsi="Times New Roman" w:cs="Times New Roman"/>
                <w:b/>
                <w:sz w:val="24"/>
                <w:szCs w:val="24"/>
              </w:rPr>
              <w:t>“NCDDM-2007”</w:t>
            </w:r>
            <w:r>
              <w:rPr>
                <w:rFonts w:ascii="Times New Roman" w:hAnsi="Times New Roman" w:cs="Times New Roman"/>
                <w:sz w:val="24"/>
                <w:szCs w:val="24"/>
              </w:rPr>
              <w:t>.</w:t>
            </w:r>
          </w:p>
        </w:tc>
        <w:tc>
          <w:tcPr>
            <w:tcW w:w="3190" w:type="dxa"/>
          </w:tcPr>
          <w:p w:rsidR="00A86E43" w:rsidRPr="006A486D" w:rsidRDefault="00A86E43" w:rsidP="00D4778A">
            <w:pPr>
              <w:spacing w:line="360" w:lineRule="auto"/>
              <w:rPr>
                <w:rFonts w:ascii="Times New Roman" w:hAnsi="Times New Roman" w:cs="Times New Roman"/>
                <w:sz w:val="24"/>
                <w:szCs w:val="24"/>
              </w:rPr>
            </w:pPr>
            <w:proofErr w:type="spellStart"/>
            <w:r w:rsidRPr="006A486D">
              <w:rPr>
                <w:rFonts w:ascii="Times New Roman" w:hAnsi="Times New Roman" w:cs="Times New Roman"/>
                <w:sz w:val="24"/>
                <w:szCs w:val="24"/>
              </w:rPr>
              <w:t>Sant</w:t>
            </w:r>
            <w:proofErr w:type="spellEnd"/>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Longowal</w:t>
            </w:r>
            <w:proofErr w:type="spellEnd"/>
            <w:r w:rsidRPr="006A486D">
              <w:rPr>
                <w:rFonts w:ascii="Times New Roman" w:hAnsi="Times New Roman" w:cs="Times New Roman"/>
                <w:sz w:val="24"/>
                <w:szCs w:val="24"/>
              </w:rPr>
              <w:t xml:space="preserve"> Institute of Engineering and Technology, </w:t>
            </w:r>
            <w:proofErr w:type="spellStart"/>
            <w:r w:rsidRPr="006A486D">
              <w:rPr>
                <w:rFonts w:ascii="Times New Roman" w:hAnsi="Times New Roman" w:cs="Times New Roman"/>
                <w:sz w:val="24"/>
                <w:szCs w:val="24"/>
              </w:rPr>
              <w:t>Longowal</w:t>
            </w:r>
            <w:proofErr w:type="spellEnd"/>
            <w:r w:rsidRPr="006A486D">
              <w:rPr>
                <w:rFonts w:ascii="Times New Roman" w:hAnsi="Times New Roman" w:cs="Times New Roman"/>
                <w:sz w:val="24"/>
                <w:szCs w:val="24"/>
              </w:rPr>
              <w:t>.</w:t>
            </w:r>
          </w:p>
        </w:tc>
        <w:tc>
          <w:tcPr>
            <w:tcW w:w="2214"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16-17 March, 2007 </w:t>
            </w:r>
            <w:r>
              <w:rPr>
                <w:rFonts w:ascii="Times New Roman" w:hAnsi="Times New Roman" w:cs="Times New Roman"/>
                <w:sz w:val="24"/>
                <w:szCs w:val="24"/>
              </w:rPr>
              <w:t>(</w:t>
            </w:r>
            <w:r w:rsidRPr="006A486D">
              <w:rPr>
                <w:rFonts w:ascii="Times New Roman" w:hAnsi="Times New Roman" w:cs="Times New Roman"/>
                <w:sz w:val="24"/>
                <w:szCs w:val="24"/>
              </w:rPr>
              <w:t>2 days</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25</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Published a Paper in the National </w:t>
            </w:r>
            <w:r w:rsidRPr="006A486D">
              <w:rPr>
                <w:rFonts w:ascii="Times New Roman" w:hAnsi="Times New Roman" w:cs="Times New Roman"/>
                <w:sz w:val="24"/>
                <w:szCs w:val="24"/>
              </w:rPr>
              <w:lastRenderedPageBreak/>
              <w:t xml:space="preserve">Conference </w:t>
            </w:r>
            <w:r w:rsidRPr="006A486D">
              <w:rPr>
                <w:rFonts w:ascii="Times New Roman" w:hAnsi="Times New Roman" w:cs="Times New Roman"/>
                <w:b/>
                <w:sz w:val="24"/>
                <w:szCs w:val="24"/>
              </w:rPr>
              <w:t xml:space="preserve">“Innovation In Mechanical Engineering” </w:t>
            </w:r>
            <w:r w:rsidRPr="006A486D">
              <w:rPr>
                <w:rFonts w:ascii="Times New Roman" w:hAnsi="Times New Roman" w:cs="Times New Roman"/>
                <w:sz w:val="24"/>
                <w:szCs w:val="24"/>
              </w:rPr>
              <w:t>(IME’ 07)</w:t>
            </w:r>
            <w:r>
              <w:rPr>
                <w:rFonts w:ascii="Times New Roman" w:hAnsi="Times New Roman" w:cs="Times New Roman"/>
                <w:sz w:val="24"/>
                <w:szCs w:val="24"/>
              </w:rPr>
              <w:t>.</w:t>
            </w:r>
          </w:p>
        </w:tc>
        <w:tc>
          <w:tcPr>
            <w:tcW w:w="3190" w:type="dxa"/>
          </w:tcPr>
          <w:p w:rsidR="00A86E43" w:rsidRDefault="00A86E43" w:rsidP="00D4778A">
            <w:proofErr w:type="spellStart"/>
            <w:r>
              <w:rPr>
                <w:rFonts w:ascii="Times New Roman" w:hAnsi="Times New Roman" w:cs="Times New Roman"/>
                <w:sz w:val="24"/>
                <w:szCs w:val="24"/>
              </w:rPr>
              <w:lastRenderedPageBreak/>
              <w:t>J</w:t>
            </w:r>
            <w:r w:rsidRPr="006A486D">
              <w:rPr>
                <w:rFonts w:ascii="Times New Roman" w:hAnsi="Times New Roman" w:cs="Times New Roman"/>
                <w:sz w:val="24"/>
                <w:szCs w:val="24"/>
              </w:rPr>
              <w:t>.T.Mahajan</w:t>
            </w:r>
            <w:proofErr w:type="spellEnd"/>
            <w:r w:rsidRPr="006A486D">
              <w:rPr>
                <w:rFonts w:ascii="Times New Roman" w:hAnsi="Times New Roman" w:cs="Times New Roman"/>
                <w:sz w:val="24"/>
                <w:szCs w:val="24"/>
              </w:rPr>
              <w:t xml:space="preserve"> College of Engineering, </w:t>
            </w:r>
            <w:proofErr w:type="spellStart"/>
            <w:r w:rsidRPr="006A486D">
              <w:rPr>
                <w:rFonts w:ascii="Times New Roman" w:hAnsi="Times New Roman" w:cs="Times New Roman"/>
                <w:sz w:val="24"/>
                <w:szCs w:val="24"/>
              </w:rPr>
              <w:t>Faizpur</w:t>
            </w:r>
            <w:proofErr w:type="spellEnd"/>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Jalgaon</w:t>
            </w:r>
            <w:proofErr w:type="spellEnd"/>
            <w:r>
              <w:rPr>
                <w:rFonts w:ascii="Times New Roman" w:hAnsi="Times New Roman" w:cs="Times New Roman"/>
                <w:sz w:val="24"/>
                <w:szCs w:val="24"/>
              </w:rPr>
              <w:t>.</w:t>
            </w:r>
          </w:p>
          <w:p w:rsidR="00A86E43" w:rsidRDefault="00A86E43" w:rsidP="00D4778A"/>
          <w:p w:rsidR="00A86E43" w:rsidRPr="006A486D" w:rsidRDefault="00A86E43" w:rsidP="00D4778A">
            <w:pPr>
              <w:spacing w:line="360" w:lineRule="auto"/>
              <w:rPr>
                <w:rFonts w:ascii="Times New Roman" w:hAnsi="Times New Roman" w:cs="Times New Roman"/>
                <w:sz w:val="24"/>
                <w:szCs w:val="24"/>
              </w:rPr>
            </w:pPr>
          </w:p>
        </w:tc>
        <w:tc>
          <w:tcPr>
            <w:tcW w:w="2214" w:type="dxa"/>
          </w:tcPr>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29-30 March, 2007 </w:t>
            </w:r>
            <w:r>
              <w:rPr>
                <w:rFonts w:ascii="Times New Roman" w:hAnsi="Times New Roman" w:cs="Times New Roman"/>
                <w:sz w:val="24"/>
                <w:szCs w:val="24"/>
              </w:rPr>
              <w:lastRenderedPageBreak/>
              <w:t>(</w:t>
            </w:r>
            <w:r w:rsidRPr="006A486D">
              <w:rPr>
                <w:rFonts w:ascii="Times New Roman" w:hAnsi="Times New Roman" w:cs="Times New Roman"/>
                <w:sz w:val="24"/>
                <w:szCs w:val="24"/>
              </w:rPr>
              <w:t>2 days</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lastRenderedPageBreak/>
              <w:t>26</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Worked as an </w:t>
            </w:r>
            <w:r w:rsidRPr="006A486D">
              <w:rPr>
                <w:rFonts w:ascii="Times New Roman" w:hAnsi="Times New Roman" w:cs="Times New Roman"/>
                <w:b/>
                <w:sz w:val="24"/>
                <w:szCs w:val="24"/>
              </w:rPr>
              <w:t xml:space="preserve">“Organizing Member” </w:t>
            </w:r>
            <w:r w:rsidRPr="006A486D">
              <w:rPr>
                <w:rFonts w:ascii="Times New Roman" w:hAnsi="Times New Roman" w:cs="Times New Roman"/>
                <w:sz w:val="24"/>
                <w:szCs w:val="24"/>
              </w:rPr>
              <w:t>in MECH FEST 07</w:t>
            </w:r>
            <w:r>
              <w:rPr>
                <w:rFonts w:ascii="Times New Roman" w:hAnsi="Times New Roman" w:cs="Times New Roman"/>
                <w:sz w:val="24"/>
                <w:szCs w:val="24"/>
              </w:rPr>
              <w:t>.</w:t>
            </w:r>
            <w:r w:rsidRPr="006A486D">
              <w:rPr>
                <w:rFonts w:ascii="Times New Roman" w:hAnsi="Times New Roman" w:cs="Times New Roman"/>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Government College of Engineering Aurangabad</w:t>
            </w:r>
            <w:r>
              <w:rPr>
                <w:rFonts w:ascii="Times New Roman" w:hAnsi="Times New Roman" w:cs="Times New Roman"/>
                <w:sz w:val="24"/>
                <w:szCs w:val="24"/>
              </w:rPr>
              <w:t>.</w:t>
            </w:r>
          </w:p>
        </w:tc>
        <w:tc>
          <w:tcPr>
            <w:tcW w:w="2214"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4</w:t>
            </w:r>
            <w:r>
              <w:rPr>
                <w:rFonts w:ascii="Times New Roman" w:hAnsi="Times New Roman" w:cs="Times New Roman"/>
                <w:sz w:val="24"/>
                <w:szCs w:val="24"/>
              </w:rPr>
              <w:t>-</w:t>
            </w:r>
            <w:r w:rsidRPr="006A486D">
              <w:rPr>
                <w:rFonts w:ascii="Times New Roman" w:hAnsi="Times New Roman" w:cs="Times New Roman"/>
                <w:sz w:val="24"/>
                <w:szCs w:val="24"/>
              </w:rPr>
              <w:t xml:space="preserve"> 5</w:t>
            </w:r>
            <w:r w:rsidRPr="006A486D">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2007 (</w:t>
            </w:r>
            <w:r w:rsidRPr="006A486D">
              <w:rPr>
                <w:rFonts w:ascii="Times New Roman" w:hAnsi="Times New Roman" w:cs="Times New Roman"/>
                <w:sz w:val="24"/>
                <w:szCs w:val="24"/>
              </w:rPr>
              <w:t>2 days</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27</w:t>
            </w:r>
          </w:p>
        </w:tc>
        <w:tc>
          <w:tcPr>
            <w:tcW w:w="4538" w:type="dxa"/>
          </w:tcPr>
          <w:p w:rsidR="00A86E43" w:rsidRPr="006A486D" w:rsidRDefault="00A86E43" w:rsidP="00D4778A">
            <w:pPr>
              <w:widowControl w:val="0"/>
              <w:overflowPunct w:val="0"/>
              <w:autoSpaceDE w:val="0"/>
              <w:autoSpaceDN w:val="0"/>
              <w:adjustRightInd w:val="0"/>
              <w:spacing w:line="360" w:lineRule="auto"/>
              <w:jc w:val="both"/>
              <w:rPr>
                <w:rFonts w:ascii="Times New Roman" w:hAnsi="Times New Roman" w:cs="Times New Roman"/>
                <w:sz w:val="24"/>
                <w:szCs w:val="24"/>
              </w:rPr>
            </w:pPr>
            <w:r w:rsidRPr="006A486D">
              <w:rPr>
                <w:rFonts w:ascii="Times New Roman" w:hAnsi="Times New Roman" w:cs="Times New Roman"/>
                <w:sz w:val="24"/>
                <w:szCs w:val="24"/>
              </w:rPr>
              <w:t xml:space="preserve">Completed the </w:t>
            </w:r>
            <w:r w:rsidRPr="006A486D">
              <w:rPr>
                <w:rFonts w:ascii="Times New Roman" w:hAnsi="Times New Roman" w:cs="Times New Roman"/>
                <w:b/>
                <w:sz w:val="24"/>
                <w:szCs w:val="24"/>
              </w:rPr>
              <w:t>“Industrial Training”</w:t>
            </w:r>
            <w:r>
              <w:rPr>
                <w:rFonts w:ascii="Times New Roman" w:hAnsi="Times New Roman" w:cs="Times New Roman"/>
                <w:b/>
                <w:sz w:val="24"/>
                <w:szCs w:val="24"/>
              </w:rPr>
              <w:t>.</w:t>
            </w:r>
            <w:r w:rsidRPr="006A486D">
              <w:rPr>
                <w:rFonts w:ascii="Times New Roman" w:hAnsi="Times New Roman" w:cs="Times New Roman"/>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Director of Technical Education, Maharashtra State, Mumbai</w:t>
            </w:r>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Nov 16</w:t>
            </w:r>
            <w:r w:rsidRPr="006A486D">
              <w:rPr>
                <w:rFonts w:ascii="Times New Roman" w:hAnsi="Times New Roman" w:cs="Times New Roman"/>
                <w:sz w:val="24"/>
                <w:szCs w:val="24"/>
                <w:vertAlign w:val="superscript"/>
              </w:rPr>
              <w:t>th</w:t>
            </w:r>
            <w:r w:rsidRPr="006A486D">
              <w:rPr>
                <w:rFonts w:ascii="Times New Roman" w:hAnsi="Times New Roman" w:cs="Times New Roman"/>
                <w:sz w:val="24"/>
                <w:szCs w:val="24"/>
              </w:rPr>
              <w:t xml:space="preserve"> 2006 to Jan 10</w:t>
            </w:r>
            <w:r w:rsidRPr="006A486D">
              <w:rPr>
                <w:rFonts w:ascii="Times New Roman" w:hAnsi="Times New Roman" w:cs="Times New Roman"/>
                <w:sz w:val="24"/>
                <w:szCs w:val="24"/>
                <w:vertAlign w:val="superscript"/>
              </w:rPr>
              <w:t>th</w:t>
            </w:r>
            <w:r>
              <w:rPr>
                <w:rFonts w:ascii="Times New Roman" w:hAnsi="Times New Roman" w:cs="Times New Roman"/>
                <w:sz w:val="24"/>
                <w:szCs w:val="24"/>
              </w:rPr>
              <w:t xml:space="preserve"> 2007 </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w:t>
            </w:r>
            <w:r w:rsidRPr="006A486D">
              <w:rPr>
                <w:rFonts w:ascii="Times New Roman" w:hAnsi="Times New Roman" w:cs="Times New Roman"/>
                <w:sz w:val="24"/>
                <w:szCs w:val="24"/>
              </w:rPr>
              <w:t>8 weeks</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28</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Attended AICTE sponsored workshop on </w:t>
            </w:r>
            <w:r w:rsidRPr="006A486D">
              <w:rPr>
                <w:rFonts w:ascii="Times New Roman" w:hAnsi="Times New Roman" w:cs="Times New Roman"/>
                <w:b/>
                <w:sz w:val="24"/>
                <w:szCs w:val="24"/>
              </w:rPr>
              <w:t>“Machine Automation and Condition Monitoring”</w:t>
            </w:r>
            <w:r>
              <w:rPr>
                <w:rFonts w:ascii="Times New Roman" w:hAnsi="Times New Roman" w:cs="Times New Roman"/>
                <w:b/>
                <w:sz w:val="24"/>
                <w:szCs w:val="24"/>
              </w:rPr>
              <w:t>.</w:t>
            </w:r>
            <w:r w:rsidRPr="006A486D">
              <w:rPr>
                <w:rFonts w:ascii="Times New Roman" w:hAnsi="Times New Roman" w:cs="Times New Roman"/>
                <w:b/>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proofErr w:type="spellStart"/>
            <w:r w:rsidRPr="006A486D">
              <w:rPr>
                <w:rFonts w:ascii="Times New Roman" w:hAnsi="Times New Roman" w:cs="Times New Roman"/>
                <w:sz w:val="24"/>
                <w:szCs w:val="24"/>
              </w:rPr>
              <w:t>Visvesvaraya</w:t>
            </w:r>
            <w:proofErr w:type="spellEnd"/>
            <w:r w:rsidRPr="006A486D">
              <w:rPr>
                <w:rFonts w:ascii="Times New Roman" w:hAnsi="Times New Roman" w:cs="Times New Roman"/>
                <w:sz w:val="24"/>
                <w:szCs w:val="24"/>
              </w:rPr>
              <w:t xml:space="preserve"> National Institute of Technology, Nagpur</w:t>
            </w:r>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15</w:t>
            </w:r>
            <w:r>
              <w:rPr>
                <w:rFonts w:ascii="Times New Roman" w:hAnsi="Times New Roman" w:cs="Times New Roman"/>
                <w:sz w:val="24"/>
                <w:szCs w:val="24"/>
              </w:rPr>
              <w:t>-</w:t>
            </w:r>
            <w:r w:rsidRPr="006A486D">
              <w:rPr>
                <w:rFonts w:ascii="Times New Roman" w:hAnsi="Times New Roman" w:cs="Times New Roman"/>
                <w:sz w:val="24"/>
                <w:szCs w:val="24"/>
              </w:rPr>
              <w:t xml:space="preserve"> 27</w:t>
            </w:r>
            <w:r>
              <w:rPr>
                <w:rFonts w:ascii="Times New Roman" w:hAnsi="Times New Roman" w:cs="Times New Roman"/>
                <w:sz w:val="24"/>
                <w:szCs w:val="24"/>
              </w:rPr>
              <w:t xml:space="preserve"> December 08 </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w:t>
            </w:r>
            <w:r w:rsidRPr="006A486D">
              <w:rPr>
                <w:rFonts w:ascii="Times New Roman" w:hAnsi="Times New Roman" w:cs="Times New Roman"/>
                <w:sz w:val="24"/>
                <w:szCs w:val="24"/>
              </w:rPr>
              <w:t>2 weeks</w:t>
            </w:r>
            <w:r>
              <w:rPr>
                <w:rFonts w:ascii="Times New Roman" w:hAnsi="Times New Roman" w:cs="Times New Roman"/>
                <w:sz w:val="24"/>
                <w:szCs w:val="24"/>
              </w:rPr>
              <w:t>)</w:t>
            </w:r>
            <w:r w:rsidRPr="006A486D">
              <w:rPr>
                <w:rFonts w:ascii="Times New Roman" w:hAnsi="Times New Roman" w:cs="Times New Roman"/>
                <w:sz w:val="24"/>
                <w:szCs w:val="24"/>
              </w:rPr>
              <w:t xml:space="preserve"> </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29</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Participated in Staff Development </w:t>
            </w:r>
            <w:r>
              <w:rPr>
                <w:rFonts w:ascii="Times New Roman" w:hAnsi="Times New Roman" w:cs="Times New Roman"/>
                <w:sz w:val="24"/>
                <w:szCs w:val="24"/>
              </w:rPr>
              <w:t>Program</w:t>
            </w:r>
            <w:r w:rsidRPr="006A486D">
              <w:rPr>
                <w:rFonts w:ascii="Times New Roman" w:hAnsi="Times New Roman" w:cs="Times New Roman"/>
                <w:sz w:val="24"/>
                <w:szCs w:val="24"/>
              </w:rPr>
              <w:t xml:space="preserve"> on </w:t>
            </w:r>
            <w:r w:rsidRPr="006A486D">
              <w:rPr>
                <w:rFonts w:ascii="Times New Roman" w:hAnsi="Times New Roman" w:cs="Times New Roman"/>
                <w:b/>
                <w:sz w:val="24"/>
                <w:szCs w:val="24"/>
              </w:rPr>
              <w:t>“Failure Diagnosis and Prevention”</w:t>
            </w:r>
            <w:r>
              <w:rPr>
                <w:rFonts w:ascii="Times New Roman" w:hAnsi="Times New Roman" w:cs="Times New Roman"/>
                <w:sz w:val="24"/>
                <w:szCs w:val="24"/>
              </w:rPr>
              <w:t>.</w:t>
            </w:r>
            <w:r w:rsidRPr="006A486D">
              <w:rPr>
                <w:rFonts w:ascii="Times New Roman" w:hAnsi="Times New Roman" w:cs="Times New Roman"/>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proofErr w:type="gramStart"/>
            <w:r w:rsidRPr="006A486D">
              <w:rPr>
                <w:rFonts w:ascii="Times New Roman" w:hAnsi="Times New Roman" w:cs="Times New Roman"/>
                <w:sz w:val="24"/>
                <w:szCs w:val="24"/>
              </w:rPr>
              <w:t>the</w:t>
            </w:r>
            <w:proofErr w:type="gramEnd"/>
            <w:r w:rsidRPr="006A486D">
              <w:rPr>
                <w:rFonts w:ascii="Times New Roman" w:hAnsi="Times New Roman" w:cs="Times New Roman"/>
                <w:sz w:val="24"/>
                <w:szCs w:val="24"/>
              </w:rPr>
              <w:t xml:space="preserve"> Department of Metallurgical and Materials Engineering, V.N.I.T, Nagpur</w:t>
            </w:r>
            <w:r>
              <w:rPr>
                <w:rFonts w:ascii="Times New Roman" w:hAnsi="Times New Roman" w:cs="Times New Roman"/>
                <w:sz w:val="24"/>
                <w:szCs w:val="24"/>
              </w:rPr>
              <w:t>.</w:t>
            </w:r>
          </w:p>
        </w:tc>
        <w:tc>
          <w:tcPr>
            <w:tcW w:w="2214" w:type="dxa"/>
          </w:tcPr>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November 30 to December 11,2009 (</w:t>
            </w:r>
            <w:r w:rsidRPr="006A486D">
              <w:rPr>
                <w:rFonts w:ascii="Times New Roman" w:hAnsi="Times New Roman" w:cs="Times New Roman"/>
                <w:sz w:val="24"/>
                <w:szCs w:val="24"/>
              </w:rPr>
              <w:t>2 weeks</w:t>
            </w:r>
            <w:r>
              <w:rPr>
                <w:rFonts w:ascii="Times New Roman" w:hAnsi="Times New Roman" w:cs="Times New Roman"/>
                <w:sz w:val="24"/>
                <w:szCs w:val="24"/>
              </w:rPr>
              <w:t>)</w:t>
            </w:r>
            <w:r w:rsidRPr="006A486D">
              <w:rPr>
                <w:rFonts w:ascii="Times New Roman" w:hAnsi="Times New Roman" w:cs="Times New Roman"/>
                <w:sz w:val="24"/>
                <w:szCs w:val="24"/>
              </w:rPr>
              <w:t xml:space="preserve"> </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30</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Participated in “</w:t>
            </w:r>
            <w:r w:rsidRPr="006A486D">
              <w:rPr>
                <w:rFonts w:ascii="Times New Roman" w:hAnsi="Times New Roman" w:cs="Times New Roman"/>
                <w:b/>
                <w:sz w:val="24"/>
                <w:szCs w:val="24"/>
              </w:rPr>
              <w:t>Auto-vis</w:t>
            </w:r>
            <w:r>
              <w:rPr>
                <w:rFonts w:ascii="Times New Roman" w:hAnsi="Times New Roman" w:cs="Times New Roman"/>
                <w:b/>
                <w:sz w:val="24"/>
                <w:szCs w:val="24"/>
              </w:rPr>
              <w:t>ion National level Tech Fiesta”.</w:t>
            </w:r>
          </w:p>
        </w:tc>
        <w:tc>
          <w:tcPr>
            <w:tcW w:w="3190" w:type="dxa"/>
          </w:tcPr>
          <w:p w:rsidR="00A86E43" w:rsidRPr="006A486D" w:rsidRDefault="00A86E43" w:rsidP="00D4778A">
            <w:pPr>
              <w:spacing w:line="360" w:lineRule="auto"/>
              <w:rPr>
                <w:rFonts w:ascii="Times New Roman" w:hAnsi="Times New Roman" w:cs="Times New Roman"/>
                <w:sz w:val="24"/>
                <w:szCs w:val="24"/>
              </w:rPr>
            </w:pPr>
            <w:proofErr w:type="spellStart"/>
            <w:r w:rsidRPr="006A486D">
              <w:rPr>
                <w:rFonts w:ascii="Times New Roman" w:hAnsi="Times New Roman" w:cs="Times New Roman"/>
                <w:sz w:val="24"/>
                <w:szCs w:val="24"/>
              </w:rPr>
              <w:t>Walchand</w:t>
            </w:r>
            <w:proofErr w:type="spellEnd"/>
            <w:r w:rsidRPr="006A486D">
              <w:rPr>
                <w:rFonts w:ascii="Times New Roman" w:hAnsi="Times New Roman" w:cs="Times New Roman"/>
                <w:sz w:val="24"/>
                <w:szCs w:val="24"/>
              </w:rPr>
              <w:t xml:space="preserve"> Institute of Technology, </w:t>
            </w:r>
            <w:proofErr w:type="spellStart"/>
            <w:r w:rsidRPr="006A486D">
              <w:rPr>
                <w:rFonts w:ascii="Times New Roman" w:hAnsi="Times New Roman" w:cs="Times New Roman"/>
                <w:sz w:val="24"/>
                <w:szCs w:val="24"/>
              </w:rPr>
              <w:t>solapur</w:t>
            </w:r>
            <w:proofErr w:type="spellEnd"/>
            <w:r>
              <w:rPr>
                <w:rFonts w:ascii="Times New Roman" w:hAnsi="Times New Roman" w:cs="Times New Roman"/>
                <w:sz w:val="24"/>
                <w:szCs w:val="24"/>
              </w:rPr>
              <w:t>.</w:t>
            </w:r>
          </w:p>
        </w:tc>
        <w:tc>
          <w:tcPr>
            <w:tcW w:w="2214"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2009</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31</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Attended On We</w:t>
            </w:r>
            <w:r>
              <w:rPr>
                <w:rFonts w:ascii="Times New Roman" w:hAnsi="Times New Roman" w:cs="Times New Roman"/>
                <w:sz w:val="24"/>
                <w:szCs w:val="24"/>
              </w:rPr>
              <w:t>ek Faculty Development Program</w:t>
            </w:r>
            <w:r w:rsidRPr="006A486D">
              <w:rPr>
                <w:rFonts w:ascii="Times New Roman" w:hAnsi="Times New Roman" w:cs="Times New Roman"/>
                <w:sz w:val="24"/>
                <w:szCs w:val="24"/>
              </w:rPr>
              <w:t xml:space="preserve"> under TEQIP-2 on </w:t>
            </w:r>
            <w:r w:rsidRPr="006A486D">
              <w:rPr>
                <w:rFonts w:ascii="Times New Roman" w:hAnsi="Times New Roman" w:cs="Times New Roman"/>
                <w:b/>
                <w:sz w:val="24"/>
                <w:szCs w:val="24"/>
              </w:rPr>
              <w:t>“Automotive Emission And Control Technologies”</w:t>
            </w:r>
            <w:r w:rsidRPr="006A486D">
              <w:rPr>
                <w:rFonts w:ascii="Times New Roman" w:hAnsi="Times New Roman" w:cs="Times New Roman"/>
                <w:sz w:val="24"/>
                <w:szCs w:val="24"/>
              </w:rPr>
              <w:t xml:space="preserve"> (AECT-2012)</w:t>
            </w:r>
            <w:r>
              <w:rPr>
                <w:rFonts w:ascii="Times New Roman" w:hAnsi="Times New Roman" w:cs="Times New Roman"/>
                <w:sz w:val="24"/>
                <w:szCs w:val="24"/>
              </w:rPr>
              <w:t>.</w:t>
            </w:r>
            <w:r w:rsidRPr="006A486D">
              <w:rPr>
                <w:rFonts w:ascii="Times New Roman" w:hAnsi="Times New Roman" w:cs="Times New Roman"/>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proofErr w:type="spellStart"/>
            <w:r w:rsidRPr="006A486D">
              <w:rPr>
                <w:rFonts w:ascii="Times New Roman" w:hAnsi="Times New Roman" w:cs="Times New Roman"/>
                <w:sz w:val="24"/>
                <w:szCs w:val="24"/>
              </w:rPr>
              <w:t>Sinhgad</w:t>
            </w:r>
            <w:proofErr w:type="spellEnd"/>
            <w:r w:rsidRPr="006A486D">
              <w:rPr>
                <w:rFonts w:ascii="Times New Roman" w:hAnsi="Times New Roman" w:cs="Times New Roman"/>
                <w:sz w:val="24"/>
                <w:szCs w:val="24"/>
              </w:rPr>
              <w:t xml:space="preserve"> College of Engineering, </w:t>
            </w:r>
            <w:proofErr w:type="spellStart"/>
            <w:r w:rsidRPr="006A486D">
              <w:rPr>
                <w:rFonts w:ascii="Times New Roman" w:hAnsi="Times New Roman" w:cs="Times New Roman"/>
                <w:sz w:val="24"/>
                <w:szCs w:val="24"/>
              </w:rPr>
              <w:t>Vadgao</w:t>
            </w:r>
            <w:proofErr w:type="spellEnd"/>
            <w:r w:rsidRPr="006A486D">
              <w:rPr>
                <w:rFonts w:ascii="Times New Roman" w:hAnsi="Times New Roman" w:cs="Times New Roman"/>
                <w:sz w:val="24"/>
                <w:szCs w:val="24"/>
              </w:rPr>
              <w:t xml:space="preserve">, </w:t>
            </w:r>
            <w:proofErr w:type="spellStart"/>
            <w:r w:rsidRPr="006A486D">
              <w:rPr>
                <w:rFonts w:ascii="Times New Roman" w:hAnsi="Times New Roman" w:cs="Times New Roman"/>
                <w:sz w:val="24"/>
                <w:szCs w:val="24"/>
              </w:rPr>
              <w:t>Pune</w:t>
            </w:r>
            <w:proofErr w:type="spellEnd"/>
            <w:r>
              <w:rPr>
                <w:rFonts w:ascii="Times New Roman" w:hAnsi="Times New Roman" w:cs="Times New Roman"/>
                <w:sz w:val="24"/>
                <w:szCs w:val="24"/>
              </w:rPr>
              <w:t>.</w:t>
            </w:r>
          </w:p>
        </w:tc>
        <w:tc>
          <w:tcPr>
            <w:tcW w:w="2214" w:type="dxa"/>
          </w:tcPr>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8-12 October, 2012 (</w:t>
            </w:r>
            <w:r w:rsidRPr="006A486D">
              <w:rPr>
                <w:rFonts w:ascii="Times New Roman" w:hAnsi="Times New Roman" w:cs="Times New Roman"/>
                <w:sz w:val="24"/>
                <w:szCs w:val="24"/>
              </w:rPr>
              <w:t>5 days</w:t>
            </w:r>
            <w:r>
              <w:rPr>
                <w:rFonts w:ascii="Times New Roman" w:hAnsi="Times New Roman" w:cs="Times New Roman"/>
                <w:sz w:val="24"/>
                <w:szCs w:val="24"/>
              </w:rPr>
              <w:t>)</w:t>
            </w:r>
            <w:r w:rsidRPr="006A486D">
              <w:rPr>
                <w:rFonts w:ascii="Times New Roman" w:hAnsi="Times New Roman" w:cs="Times New Roman"/>
                <w:sz w:val="24"/>
                <w:szCs w:val="24"/>
              </w:rPr>
              <w:t xml:space="preserve"> </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32</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Short Term Course on </w:t>
            </w:r>
            <w:r w:rsidRPr="006A486D">
              <w:rPr>
                <w:rFonts w:ascii="Times New Roman" w:hAnsi="Times New Roman" w:cs="Times New Roman"/>
                <w:b/>
                <w:sz w:val="24"/>
                <w:szCs w:val="24"/>
              </w:rPr>
              <w:t>“Renewable Energy Material and Their Industrial Application”</w:t>
            </w:r>
            <w:r>
              <w:rPr>
                <w:rFonts w:ascii="Times New Roman" w:hAnsi="Times New Roman" w:cs="Times New Roman"/>
                <w:b/>
                <w:sz w:val="24"/>
                <w:szCs w:val="24"/>
              </w:rPr>
              <w:t>.</w:t>
            </w:r>
            <w:r w:rsidRPr="006A486D">
              <w:rPr>
                <w:rFonts w:ascii="Times New Roman" w:hAnsi="Times New Roman" w:cs="Times New Roman"/>
                <w:b/>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Material Science Centre, Indian Institute of Technology </w:t>
            </w:r>
            <w:proofErr w:type="spellStart"/>
            <w:r w:rsidRPr="006A486D">
              <w:rPr>
                <w:rFonts w:ascii="Times New Roman" w:hAnsi="Times New Roman" w:cs="Times New Roman"/>
                <w:sz w:val="24"/>
                <w:szCs w:val="24"/>
              </w:rPr>
              <w:t>Kharagpur</w:t>
            </w:r>
            <w:proofErr w:type="spellEnd"/>
            <w:r>
              <w:rPr>
                <w:rFonts w:ascii="Times New Roman" w:hAnsi="Times New Roman" w:cs="Times New Roman"/>
                <w:sz w:val="24"/>
                <w:szCs w:val="24"/>
              </w:rPr>
              <w:t>.</w:t>
            </w:r>
          </w:p>
        </w:tc>
        <w:tc>
          <w:tcPr>
            <w:tcW w:w="2214" w:type="dxa"/>
          </w:tcPr>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5-16  November, 2012 (</w:t>
            </w:r>
            <w:r w:rsidRPr="006A486D">
              <w:rPr>
                <w:rFonts w:ascii="Times New Roman" w:hAnsi="Times New Roman" w:cs="Times New Roman"/>
                <w:sz w:val="24"/>
                <w:szCs w:val="24"/>
              </w:rPr>
              <w:t>2 weeks</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33</w:t>
            </w:r>
          </w:p>
        </w:tc>
        <w:tc>
          <w:tcPr>
            <w:tcW w:w="4538" w:type="dxa"/>
          </w:tcPr>
          <w:p w:rsidR="00A86E43" w:rsidRPr="006A486D" w:rsidRDefault="00A86E43" w:rsidP="00D4778A">
            <w:pPr>
              <w:spacing w:line="360" w:lineRule="auto"/>
              <w:rPr>
                <w:rFonts w:ascii="Times New Roman" w:hAnsi="Times New Roman" w:cs="Times New Roman"/>
                <w:b/>
                <w:sz w:val="24"/>
                <w:szCs w:val="24"/>
              </w:rPr>
            </w:pPr>
            <w:r w:rsidRPr="006A486D">
              <w:rPr>
                <w:rFonts w:ascii="Times New Roman" w:hAnsi="Times New Roman" w:cs="Times New Roman"/>
                <w:sz w:val="24"/>
                <w:szCs w:val="24"/>
              </w:rPr>
              <w:t xml:space="preserve">Presented the Paper on </w:t>
            </w:r>
            <w:r w:rsidRPr="006A486D">
              <w:rPr>
                <w:rFonts w:ascii="Times New Roman" w:hAnsi="Times New Roman" w:cs="Times New Roman"/>
                <w:b/>
                <w:sz w:val="24"/>
                <w:szCs w:val="24"/>
              </w:rPr>
              <w:t xml:space="preserve">“Effect of Chemical Composition on Depth of Penetration in TIG/A TIG Welding” </w:t>
            </w:r>
            <w:r w:rsidRPr="006A486D">
              <w:rPr>
                <w:rFonts w:ascii="Times New Roman" w:hAnsi="Times New Roman" w:cs="Times New Roman"/>
                <w:sz w:val="24"/>
                <w:szCs w:val="24"/>
              </w:rPr>
              <w:t>at the 2</w:t>
            </w:r>
            <w:r w:rsidRPr="006A486D">
              <w:rPr>
                <w:rFonts w:ascii="Times New Roman" w:hAnsi="Times New Roman" w:cs="Times New Roman"/>
                <w:sz w:val="24"/>
                <w:szCs w:val="24"/>
                <w:vertAlign w:val="superscript"/>
              </w:rPr>
              <w:t>nd</w:t>
            </w:r>
            <w:r w:rsidRPr="006A486D">
              <w:rPr>
                <w:rFonts w:ascii="Times New Roman" w:hAnsi="Times New Roman" w:cs="Times New Roman"/>
                <w:sz w:val="24"/>
                <w:szCs w:val="24"/>
              </w:rPr>
              <w:t xml:space="preserve"> International Conference on Computer Application and Technolo</w:t>
            </w:r>
            <w:r>
              <w:rPr>
                <w:rFonts w:ascii="Times New Roman" w:hAnsi="Times New Roman" w:cs="Times New Roman"/>
                <w:sz w:val="24"/>
                <w:szCs w:val="24"/>
              </w:rPr>
              <w:t>gy.</w:t>
            </w:r>
          </w:p>
        </w:tc>
        <w:tc>
          <w:tcPr>
            <w:tcW w:w="3190" w:type="dxa"/>
          </w:tcPr>
          <w:p w:rsidR="00A86E43" w:rsidRPr="006A486D" w:rsidRDefault="00A86E43" w:rsidP="00D4778A">
            <w:pPr>
              <w:spacing w:line="360" w:lineRule="auto"/>
              <w:rPr>
                <w:rFonts w:ascii="Times New Roman" w:hAnsi="Times New Roman" w:cs="Times New Roman"/>
                <w:sz w:val="24"/>
                <w:szCs w:val="24"/>
              </w:rPr>
            </w:pPr>
            <w:proofErr w:type="spellStart"/>
            <w:r w:rsidRPr="006A486D">
              <w:rPr>
                <w:rFonts w:ascii="Times New Roman" w:hAnsi="Times New Roman" w:cs="Times New Roman"/>
                <w:sz w:val="24"/>
                <w:szCs w:val="24"/>
              </w:rPr>
              <w:t>Deogiri</w:t>
            </w:r>
            <w:proofErr w:type="spellEnd"/>
            <w:r w:rsidRPr="006A486D">
              <w:rPr>
                <w:rFonts w:ascii="Times New Roman" w:hAnsi="Times New Roman" w:cs="Times New Roman"/>
                <w:sz w:val="24"/>
                <w:szCs w:val="24"/>
              </w:rPr>
              <w:t xml:space="preserve"> Institute of Engineering and Management Studies, Aurangabad.</w:t>
            </w:r>
          </w:p>
        </w:tc>
        <w:tc>
          <w:tcPr>
            <w:tcW w:w="2214" w:type="dxa"/>
          </w:tcPr>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23-24 March 2013 (</w:t>
            </w:r>
            <w:r w:rsidRPr="006A486D">
              <w:rPr>
                <w:rFonts w:ascii="Times New Roman" w:hAnsi="Times New Roman" w:cs="Times New Roman"/>
                <w:sz w:val="24"/>
                <w:szCs w:val="24"/>
              </w:rPr>
              <w:t>2 days</w:t>
            </w:r>
            <w:r>
              <w:rPr>
                <w:rFonts w:ascii="Times New Roman" w:hAnsi="Times New Roman" w:cs="Times New Roman"/>
                <w:sz w:val="24"/>
                <w:szCs w:val="24"/>
              </w:rPr>
              <w:t>)</w:t>
            </w:r>
            <w:r w:rsidRPr="006A486D">
              <w:rPr>
                <w:rFonts w:ascii="Times New Roman" w:hAnsi="Times New Roman" w:cs="Times New Roman"/>
                <w:sz w:val="24"/>
                <w:szCs w:val="24"/>
              </w:rPr>
              <w:t xml:space="preserve"> </w:t>
            </w:r>
          </w:p>
        </w:tc>
      </w:tr>
      <w:tr w:rsidR="00A86E43" w:rsidRPr="006A486D" w:rsidTr="00D4778A">
        <w:tc>
          <w:tcPr>
            <w:tcW w:w="570" w:type="dxa"/>
          </w:tcPr>
          <w:p w:rsidR="00A86E43" w:rsidRDefault="00A86E43" w:rsidP="00D4778A">
            <w:pPr>
              <w:spacing w:line="360" w:lineRule="auto"/>
              <w:rPr>
                <w:rFonts w:ascii="Times New Roman" w:hAnsi="Times New Roman" w:cs="Times New Roman"/>
                <w:sz w:val="24"/>
                <w:szCs w:val="24"/>
              </w:rPr>
            </w:pPr>
          </w:p>
          <w:p w:rsidR="00A86E43" w:rsidRDefault="00A86E43" w:rsidP="00D4778A">
            <w:pPr>
              <w:spacing w:line="360" w:lineRule="auto"/>
              <w:rPr>
                <w:rFonts w:ascii="Times New Roman" w:hAnsi="Times New Roman" w:cs="Times New Roman"/>
                <w:sz w:val="24"/>
                <w:szCs w:val="24"/>
              </w:rPr>
            </w:pPr>
          </w:p>
          <w:p w:rsidR="00A86E43" w:rsidRDefault="00A86E43" w:rsidP="00D4778A">
            <w:pPr>
              <w:spacing w:line="360" w:lineRule="auto"/>
              <w:rPr>
                <w:rFonts w:ascii="Times New Roman" w:hAnsi="Times New Roman" w:cs="Times New Roman"/>
                <w:sz w:val="24"/>
                <w:szCs w:val="24"/>
              </w:rPr>
            </w:pPr>
          </w:p>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34</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Participated in the TEQIP-Workshop on </w:t>
            </w:r>
            <w:r w:rsidRPr="006A486D">
              <w:rPr>
                <w:rFonts w:ascii="Times New Roman" w:hAnsi="Times New Roman" w:cs="Times New Roman"/>
                <w:b/>
                <w:sz w:val="24"/>
                <w:szCs w:val="24"/>
              </w:rPr>
              <w:t>“Patent and Copyright Policy of Government College of Engineering, Aurangabad”</w:t>
            </w:r>
            <w:r w:rsidRPr="006A486D">
              <w:rPr>
                <w:rFonts w:ascii="Times New Roman" w:hAnsi="Times New Roman" w:cs="Times New Roman"/>
                <w:sz w:val="24"/>
                <w:szCs w:val="24"/>
              </w:rPr>
              <w:t xml:space="preserve">,(Phase 1) Sponsored by </w:t>
            </w:r>
            <w:r w:rsidRPr="006A486D">
              <w:rPr>
                <w:rFonts w:ascii="Times New Roman" w:hAnsi="Times New Roman" w:cs="Times New Roman"/>
                <w:sz w:val="24"/>
                <w:szCs w:val="24"/>
              </w:rPr>
              <w:lastRenderedPageBreak/>
              <w:t xml:space="preserve">TEQIP Phase 2, at  </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lastRenderedPageBreak/>
              <w:t>Department of Civil Engineering, Government College of Engineering</w:t>
            </w:r>
            <w:r>
              <w:rPr>
                <w:rFonts w:ascii="Times New Roman" w:hAnsi="Times New Roman" w:cs="Times New Roman"/>
                <w:sz w:val="24"/>
                <w:szCs w:val="24"/>
              </w:rPr>
              <w:t>.</w:t>
            </w:r>
            <w:r w:rsidRPr="006A486D">
              <w:rPr>
                <w:rFonts w:ascii="Times New Roman" w:hAnsi="Times New Roman" w:cs="Times New Roman"/>
                <w:sz w:val="24"/>
                <w:szCs w:val="24"/>
              </w:rPr>
              <w:t xml:space="preserve"> Aurangabad</w:t>
            </w:r>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on 9</w:t>
            </w:r>
            <w:r w:rsidRPr="006A486D">
              <w:rPr>
                <w:rFonts w:ascii="Times New Roman" w:hAnsi="Times New Roman" w:cs="Times New Roman"/>
                <w:sz w:val="24"/>
                <w:szCs w:val="24"/>
                <w:vertAlign w:val="superscript"/>
              </w:rPr>
              <w:t>th</w:t>
            </w:r>
            <w:r w:rsidRPr="006A486D">
              <w:rPr>
                <w:rFonts w:ascii="Times New Roman" w:hAnsi="Times New Roman" w:cs="Times New Roman"/>
                <w:sz w:val="24"/>
                <w:szCs w:val="24"/>
              </w:rPr>
              <w:t xml:space="preserve"> April 2013</w:t>
            </w:r>
            <w:r>
              <w:rPr>
                <w:rFonts w:ascii="Times New Roman" w:hAnsi="Times New Roman" w:cs="Times New Roman"/>
                <w:sz w:val="24"/>
                <w:szCs w:val="24"/>
              </w:rPr>
              <w:t xml:space="preserve"> </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w:t>
            </w:r>
            <w:r w:rsidRPr="006A486D">
              <w:rPr>
                <w:rFonts w:ascii="Times New Roman" w:hAnsi="Times New Roman" w:cs="Times New Roman"/>
                <w:sz w:val="24"/>
                <w:szCs w:val="24"/>
              </w:rPr>
              <w:t>1 day</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lastRenderedPageBreak/>
              <w:t>35</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Participated in the workshop on </w:t>
            </w:r>
            <w:r w:rsidRPr="006A486D">
              <w:rPr>
                <w:rFonts w:ascii="Times New Roman" w:hAnsi="Times New Roman" w:cs="Times New Roman"/>
                <w:b/>
                <w:sz w:val="24"/>
                <w:szCs w:val="24"/>
              </w:rPr>
              <w:t>“Failure Analysis of Engineering Materials”</w:t>
            </w:r>
            <w:r>
              <w:rPr>
                <w:rFonts w:ascii="Times New Roman" w:hAnsi="Times New Roman" w:cs="Times New Roman"/>
                <w:b/>
                <w:sz w:val="24"/>
                <w:szCs w:val="24"/>
              </w:rPr>
              <w:t>.</w:t>
            </w:r>
            <w:r w:rsidRPr="006A486D">
              <w:rPr>
                <w:rFonts w:ascii="Times New Roman" w:hAnsi="Times New Roman" w:cs="Times New Roman"/>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Department of Metallurgical and Material Engineering, V.N.I.T Nagpur in association with Indian Society of Non Destructive Testing (Nagpur Chapter) and Institute of Metals</w:t>
            </w:r>
            <w:r>
              <w:rPr>
                <w:rFonts w:ascii="Times New Roman" w:hAnsi="Times New Roman" w:cs="Times New Roman"/>
                <w:sz w:val="24"/>
                <w:szCs w:val="24"/>
              </w:rPr>
              <w:t>.</w:t>
            </w:r>
          </w:p>
        </w:tc>
        <w:tc>
          <w:tcPr>
            <w:tcW w:w="2214"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18</w:t>
            </w:r>
            <w:r>
              <w:rPr>
                <w:rFonts w:ascii="Times New Roman" w:hAnsi="Times New Roman" w:cs="Times New Roman"/>
                <w:sz w:val="24"/>
                <w:szCs w:val="24"/>
              </w:rPr>
              <w:t>-</w:t>
            </w:r>
            <w:r w:rsidRPr="006A486D">
              <w:rPr>
                <w:rFonts w:ascii="Times New Roman" w:hAnsi="Times New Roman" w:cs="Times New Roman"/>
                <w:sz w:val="24"/>
                <w:szCs w:val="24"/>
              </w:rPr>
              <w:t xml:space="preserve"> 20 </w:t>
            </w:r>
            <w:r>
              <w:rPr>
                <w:rFonts w:ascii="Times New Roman" w:hAnsi="Times New Roman" w:cs="Times New Roman"/>
                <w:sz w:val="24"/>
                <w:szCs w:val="24"/>
              </w:rPr>
              <w:t>A</w:t>
            </w:r>
            <w:r w:rsidRPr="006A486D">
              <w:rPr>
                <w:rFonts w:ascii="Times New Roman" w:hAnsi="Times New Roman" w:cs="Times New Roman"/>
                <w:sz w:val="24"/>
                <w:szCs w:val="24"/>
              </w:rPr>
              <w:t>pril,</w:t>
            </w:r>
            <w:r>
              <w:rPr>
                <w:rFonts w:ascii="Times New Roman" w:hAnsi="Times New Roman" w:cs="Times New Roman"/>
                <w:sz w:val="24"/>
                <w:szCs w:val="24"/>
              </w:rPr>
              <w:t xml:space="preserve"> </w:t>
            </w:r>
            <w:r w:rsidRPr="006A486D">
              <w:rPr>
                <w:rFonts w:ascii="Times New Roman" w:hAnsi="Times New Roman" w:cs="Times New Roman"/>
                <w:sz w:val="24"/>
                <w:szCs w:val="24"/>
              </w:rPr>
              <w:t>2013</w:t>
            </w:r>
            <w:r>
              <w:rPr>
                <w:rFonts w:ascii="Times New Roman" w:hAnsi="Times New Roman" w:cs="Times New Roman"/>
                <w:sz w:val="24"/>
                <w:szCs w:val="24"/>
              </w:rPr>
              <w:t xml:space="preserve"> (</w:t>
            </w:r>
            <w:r w:rsidRPr="006A486D">
              <w:rPr>
                <w:rFonts w:ascii="Times New Roman" w:hAnsi="Times New Roman" w:cs="Times New Roman"/>
                <w:sz w:val="24"/>
                <w:szCs w:val="24"/>
              </w:rPr>
              <w:t>3 days</w:t>
            </w:r>
            <w:r>
              <w:rPr>
                <w:rFonts w:ascii="Times New Roman" w:hAnsi="Times New Roman" w:cs="Times New Roman"/>
                <w:sz w:val="24"/>
                <w:szCs w:val="24"/>
              </w:rPr>
              <w:t>)</w:t>
            </w:r>
          </w:p>
        </w:tc>
      </w:tr>
      <w:tr w:rsidR="00A86E43" w:rsidRPr="006A486D" w:rsidTr="00D4778A">
        <w:tc>
          <w:tcPr>
            <w:tcW w:w="57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36</w:t>
            </w:r>
          </w:p>
        </w:tc>
        <w:tc>
          <w:tcPr>
            <w:tcW w:w="4538"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Atte</w:t>
            </w:r>
            <w:r>
              <w:rPr>
                <w:rFonts w:ascii="Times New Roman" w:hAnsi="Times New Roman" w:cs="Times New Roman"/>
                <w:sz w:val="24"/>
                <w:szCs w:val="24"/>
              </w:rPr>
              <w:t>nded Short Term Training Program</w:t>
            </w:r>
            <w:r w:rsidRPr="006A486D">
              <w:rPr>
                <w:rFonts w:ascii="Times New Roman" w:hAnsi="Times New Roman" w:cs="Times New Roman"/>
                <w:sz w:val="24"/>
                <w:szCs w:val="24"/>
              </w:rPr>
              <w:t xml:space="preserve"> on </w:t>
            </w:r>
            <w:r w:rsidRPr="006A486D">
              <w:rPr>
                <w:rFonts w:ascii="Times New Roman" w:hAnsi="Times New Roman" w:cs="Times New Roman"/>
                <w:b/>
                <w:sz w:val="24"/>
                <w:szCs w:val="24"/>
              </w:rPr>
              <w:t>“Maintenance Management In Industries”</w:t>
            </w:r>
            <w:r>
              <w:rPr>
                <w:rFonts w:ascii="Times New Roman" w:hAnsi="Times New Roman" w:cs="Times New Roman"/>
                <w:b/>
                <w:sz w:val="24"/>
                <w:szCs w:val="24"/>
              </w:rPr>
              <w:t>.</w:t>
            </w:r>
            <w:r w:rsidRPr="006A486D">
              <w:rPr>
                <w:rFonts w:ascii="Times New Roman" w:hAnsi="Times New Roman" w:cs="Times New Roman"/>
                <w:b/>
                <w:sz w:val="24"/>
                <w:szCs w:val="24"/>
              </w:rPr>
              <w:t xml:space="preserve"> </w:t>
            </w:r>
          </w:p>
        </w:tc>
        <w:tc>
          <w:tcPr>
            <w:tcW w:w="3190" w:type="dxa"/>
          </w:tcPr>
          <w:p w:rsidR="00A86E43" w:rsidRPr="006A486D"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 xml:space="preserve">National Institute of Technology </w:t>
            </w:r>
            <w:proofErr w:type="spellStart"/>
            <w:r w:rsidRPr="006A486D">
              <w:rPr>
                <w:rFonts w:ascii="Times New Roman" w:hAnsi="Times New Roman" w:cs="Times New Roman"/>
                <w:sz w:val="24"/>
                <w:szCs w:val="24"/>
              </w:rPr>
              <w:t>Hamirpur</w:t>
            </w:r>
            <w:proofErr w:type="spellEnd"/>
            <w:r w:rsidRPr="006A486D">
              <w:rPr>
                <w:rFonts w:ascii="Times New Roman" w:hAnsi="Times New Roman" w:cs="Times New Roman"/>
                <w:sz w:val="24"/>
                <w:szCs w:val="24"/>
              </w:rPr>
              <w:t>, Himachal Pradesh</w:t>
            </w:r>
            <w:r>
              <w:rPr>
                <w:rFonts w:ascii="Times New Roman" w:hAnsi="Times New Roman" w:cs="Times New Roman"/>
                <w:sz w:val="24"/>
                <w:szCs w:val="24"/>
              </w:rPr>
              <w:t>.</w:t>
            </w:r>
          </w:p>
        </w:tc>
        <w:tc>
          <w:tcPr>
            <w:tcW w:w="2214" w:type="dxa"/>
          </w:tcPr>
          <w:p w:rsidR="00A86E43" w:rsidRDefault="00A86E43" w:rsidP="00D4778A">
            <w:pPr>
              <w:spacing w:line="360" w:lineRule="auto"/>
              <w:rPr>
                <w:rFonts w:ascii="Times New Roman" w:hAnsi="Times New Roman" w:cs="Times New Roman"/>
                <w:sz w:val="24"/>
                <w:szCs w:val="24"/>
              </w:rPr>
            </w:pPr>
            <w:r w:rsidRPr="006A486D">
              <w:rPr>
                <w:rFonts w:ascii="Times New Roman" w:hAnsi="Times New Roman" w:cs="Times New Roman"/>
                <w:sz w:val="24"/>
                <w:szCs w:val="24"/>
              </w:rPr>
              <w:t>25-29</w:t>
            </w:r>
            <w:r w:rsidRPr="006A486D">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Dec. 2014 </w:t>
            </w:r>
          </w:p>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w:t>
            </w:r>
            <w:r w:rsidRPr="006A486D">
              <w:rPr>
                <w:rFonts w:ascii="Times New Roman" w:hAnsi="Times New Roman" w:cs="Times New Roman"/>
                <w:sz w:val="24"/>
                <w:szCs w:val="24"/>
              </w:rPr>
              <w:t>5 days</w:t>
            </w:r>
            <w:r>
              <w:rPr>
                <w:rFonts w:ascii="Times New Roman" w:hAnsi="Times New Roman" w:cs="Times New Roman"/>
                <w:sz w:val="24"/>
                <w:szCs w:val="24"/>
              </w:rPr>
              <w:t>)</w:t>
            </w:r>
          </w:p>
        </w:tc>
      </w:tr>
      <w:tr w:rsidR="00A86E43" w:rsidRPr="006A486D" w:rsidTr="00D4778A">
        <w:trPr>
          <w:trHeight w:val="107"/>
        </w:trPr>
        <w:tc>
          <w:tcPr>
            <w:tcW w:w="570" w:type="dxa"/>
          </w:tcPr>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37</w:t>
            </w:r>
          </w:p>
        </w:tc>
        <w:tc>
          <w:tcPr>
            <w:tcW w:w="4538" w:type="dxa"/>
          </w:tcPr>
          <w:p w:rsidR="00A86E43" w:rsidRPr="00755BC7"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 xml:space="preserve">Attended State Level Workshop on </w:t>
            </w:r>
            <w:r>
              <w:rPr>
                <w:rFonts w:ascii="Times New Roman" w:hAnsi="Times New Roman" w:cs="Times New Roman"/>
                <w:b/>
                <w:sz w:val="24"/>
                <w:szCs w:val="24"/>
              </w:rPr>
              <w:t>“Recent Trends In Engine Technology, Emission Control Technology and Hybrid Vehicles”</w:t>
            </w:r>
            <w:r>
              <w:rPr>
                <w:rFonts w:ascii="Times New Roman" w:hAnsi="Times New Roman" w:cs="Times New Roman"/>
                <w:sz w:val="24"/>
                <w:szCs w:val="24"/>
              </w:rPr>
              <w:t>.</w:t>
            </w:r>
          </w:p>
        </w:tc>
        <w:tc>
          <w:tcPr>
            <w:tcW w:w="3190" w:type="dxa"/>
          </w:tcPr>
          <w:p w:rsidR="00A86E43" w:rsidRPr="006A486D" w:rsidRDefault="00A86E43" w:rsidP="00D4778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Vishwakarma</w:t>
            </w:r>
            <w:proofErr w:type="spellEnd"/>
            <w:r>
              <w:rPr>
                <w:rFonts w:ascii="Times New Roman" w:hAnsi="Times New Roman" w:cs="Times New Roman"/>
                <w:sz w:val="24"/>
                <w:szCs w:val="24"/>
              </w:rPr>
              <w:t xml:space="preserve"> Institute of Technology, </w:t>
            </w:r>
            <w:proofErr w:type="spellStart"/>
            <w:r>
              <w:rPr>
                <w:rFonts w:ascii="Times New Roman" w:hAnsi="Times New Roman" w:cs="Times New Roman"/>
                <w:sz w:val="24"/>
                <w:szCs w:val="24"/>
              </w:rPr>
              <w:t>Pune</w:t>
            </w:r>
            <w:proofErr w:type="spellEnd"/>
            <w:r>
              <w:rPr>
                <w:rFonts w:ascii="Times New Roman" w:hAnsi="Times New Roman" w:cs="Times New Roman"/>
                <w:sz w:val="24"/>
                <w:szCs w:val="24"/>
              </w:rPr>
              <w:t xml:space="preserve"> (VIT).</w:t>
            </w:r>
          </w:p>
        </w:tc>
        <w:tc>
          <w:tcPr>
            <w:tcW w:w="2214" w:type="dxa"/>
          </w:tcPr>
          <w:p w:rsidR="00A86E43" w:rsidRPr="006A486D" w:rsidRDefault="00A86E43" w:rsidP="00D4778A">
            <w:pPr>
              <w:spacing w:line="360" w:lineRule="auto"/>
              <w:rPr>
                <w:rFonts w:ascii="Times New Roman" w:hAnsi="Times New Roman" w:cs="Times New Roman"/>
                <w:sz w:val="24"/>
                <w:szCs w:val="24"/>
              </w:rPr>
            </w:pPr>
            <w:r>
              <w:rPr>
                <w:rFonts w:ascii="Times New Roman" w:hAnsi="Times New Roman" w:cs="Times New Roman"/>
                <w:sz w:val="24"/>
                <w:szCs w:val="24"/>
              </w:rPr>
              <w:t xml:space="preserve">2 -6 February, 2015 (5 days) </w:t>
            </w:r>
          </w:p>
        </w:tc>
      </w:tr>
    </w:tbl>
    <w:p w:rsidR="00A86E43" w:rsidRDefault="00A86E43"/>
    <w:p w:rsidR="00A86E43" w:rsidRDefault="00A86E43"/>
    <w:sectPr w:rsidR="00A86E43" w:rsidSect="00DD66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278B"/>
    <w:multiLevelType w:val="hybridMultilevel"/>
    <w:tmpl w:val="25CC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3599F"/>
    <w:multiLevelType w:val="hybridMultilevel"/>
    <w:tmpl w:val="1AC2F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4327A"/>
    <w:multiLevelType w:val="hybridMultilevel"/>
    <w:tmpl w:val="3C2E1208"/>
    <w:lvl w:ilvl="0" w:tplc="B4D251B0">
      <w:start w:val="1"/>
      <w:numFmt w:val="decimal"/>
      <w:lvlText w:val="%1."/>
      <w:lvlJc w:val="left"/>
      <w:pPr>
        <w:ind w:left="900" w:hanging="360"/>
      </w:pPr>
      <w:rPr>
        <w:rFonts w:eastAsiaTheme="minorEastAsia"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0635343"/>
    <w:multiLevelType w:val="hybridMultilevel"/>
    <w:tmpl w:val="08CE3686"/>
    <w:lvl w:ilvl="0" w:tplc="C5EEE7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837127A"/>
    <w:multiLevelType w:val="hybridMultilevel"/>
    <w:tmpl w:val="494AEC40"/>
    <w:lvl w:ilvl="0" w:tplc="96F2485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6D3667"/>
    <w:multiLevelType w:val="hybridMultilevel"/>
    <w:tmpl w:val="865E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6E43"/>
    <w:rsid w:val="00A86E43"/>
    <w:rsid w:val="00C42726"/>
    <w:rsid w:val="00DD66A4"/>
    <w:rsid w:val="00E10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E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43"/>
    <w:rPr>
      <w:rFonts w:ascii="Tahoma" w:hAnsi="Tahoma" w:cs="Tahoma"/>
      <w:sz w:val="16"/>
      <w:szCs w:val="16"/>
    </w:rPr>
  </w:style>
  <w:style w:type="paragraph" w:styleId="ListParagraph">
    <w:name w:val="List Paragraph"/>
    <w:basedOn w:val="Normal"/>
    <w:uiPriority w:val="34"/>
    <w:qFormat/>
    <w:rsid w:val="00A86E43"/>
    <w:pPr>
      <w:ind w:left="720"/>
      <w:contextualSpacing/>
    </w:pPr>
  </w:style>
  <w:style w:type="paragraph" w:customStyle="1" w:styleId="Default">
    <w:name w:val="Default"/>
    <w:rsid w:val="00A86E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2016-02-28T07:02:00Z</dcterms:created>
  <dcterms:modified xsi:type="dcterms:W3CDTF">2016-02-28T07:19:00Z</dcterms:modified>
</cp:coreProperties>
</file>